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53" w:rsidRPr="006C2F6D" w:rsidRDefault="00BC486D" w:rsidP="006C2F6D">
      <w:pPr>
        <w:tabs>
          <w:tab w:val="left" w:pos="10348"/>
        </w:tabs>
        <w:spacing w:after="0" w:line="259" w:lineRule="auto"/>
        <w:ind w:right="568" w:firstLine="0"/>
        <w:jc w:val="right"/>
        <w:rPr>
          <w:sz w:val="28"/>
          <w:szCs w:val="28"/>
        </w:rPr>
      </w:pPr>
      <w:r w:rsidRPr="00B36953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B36953" w:rsidRDefault="00B36953" w:rsidP="00B36953">
      <w:pPr>
        <w:tabs>
          <w:tab w:val="left" w:pos="10348"/>
        </w:tabs>
        <w:spacing w:after="17" w:line="259" w:lineRule="auto"/>
        <w:ind w:left="708" w:right="568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C918E1" w:rsidRPr="00C918E1" w:rsidRDefault="00C918E1" w:rsidP="00C918E1">
      <w:pPr>
        <w:spacing w:after="0" w:line="240" w:lineRule="auto"/>
        <w:ind w:left="6372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918E1" w:rsidRPr="00C918E1" w:rsidRDefault="00C918E1" w:rsidP="00C918E1">
      <w:pPr>
        <w:spacing w:after="0" w:line="240" w:lineRule="auto"/>
        <w:ind w:left="6372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918E1" w:rsidRPr="00C918E1" w:rsidRDefault="00C918E1" w:rsidP="00C918E1">
      <w:pPr>
        <w:spacing w:after="0" w:line="240" w:lineRule="auto"/>
        <w:ind w:left="6372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918E1" w:rsidRPr="00C918E1" w:rsidRDefault="003C1EEF" w:rsidP="00C918E1">
      <w:pPr>
        <w:spacing w:after="0" w:line="240" w:lineRule="auto"/>
        <w:ind w:left="6372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43815</wp:posOffset>
            </wp:positionV>
            <wp:extent cx="6124575" cy="8572500"/>
            <wp:effectExtent l="19050" t="0" r="9525" b="0"/>
            <wp:wrapSquare wrapText="bothSides"/>
            <wp:docPr id="1" name="Рисунок 1" descr="C:\Users\1\Desktop\ска\SWScan0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\SWScan0006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8E1" w:rsidRPr="00C918E1" w:rsidRDefault="00C918E1" w:rsidP="00C918E1">
      <w:pPr>
        <w:spacing w:after="0" w:line="240" w:lineRule="auto"/>
        <w:ind w:left="6372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918E1" w:rsidRPr="00C918E1" w:rsidRDefault="00C918E1" w:rsidP="00C918E1">
      <w:pPr>
        <w:spacing w:after="0" w:line="240" w:lineRule="auto"/>
        <w:ind w:left="6372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918E1" w:rsidRPr="00C918E1" w:rsidRDefault="00C918E1" w:rsidP="00C918E1">
      <w:pPr>
        <w:spacing w:after="0" w:line="240" w:lineRule="auto"/>
        <w:ind w:left="6372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918E1" w:rsidRPr="00C918E1" w:rsidRDefault="00C918E1" w:rsidP="00C918E1">
      <w:pPr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28"/>
        </w:rPr>
      </w:pPr>
    </w:p>
    <w:p w:rsidR="001721F4" w:rsidRPr="00B36953" w:rsidRDefault="00BC486D" w:rsidP="00B36953">
      <w:pPr>
        <w:pStyle w:val="a3"/>
        <w:numPr>
          <w:ilvl w:val="0"/>
          <w:numId w:val="17"/>
        </w:numPr>
        <w:tabs>
          <w:tab w:val="left" w:pos="10348"/>
        </w:tabs>
        <w:spacing w:after="0" w:line="259" w:lineRule="auto"/>
        <w:ind w:right="568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B36953" w:rsidRPr="00B36953" w:rsidRDefault="00B36953" w:rsidP="00B36953">
      <w:pPr>
        <w:pStyle w:val="a3"/>
        <w:tabs>
          <w:tab w:val="left" w:pos="10348"/>
        </w:tabs>
        <w:spacing w:after="0" w:line="259" w:lineRule="auto"/>
        <w:ind w:left="3664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1.1. Положение</w:t>
      </w:r>
      <w:r w:rsidR="00B36953">
        <w:rPr>
          <w:rFonts w:ascii="Times New Roman" w:hAnsi="Times New Roman" w:cs="Times New Roman"/>
          <w:sz w:val="28"/>
          <w:szCs w:val="28"/>
        </w:rPr>
        <w:t xml:space="preserve"> о</w:t>
      </w:r>
      <w:r w:rsidR="000345AD">
        <w:rPr>
          <w:rFonts w:ascii="Times New Roman" w:hAnsi="Times New Roman" w:cs="Times New Roman"/>
          <w:sz w:val="28"/>
          <w:szCs w:val="28"/>
        </w:rPr>
        <w:t xml:space="preserve"> порядке разработки и принятия локальных актов</w:t>
      </w:r>
      <w:r w:rsidR="00B36953">
        <w:rPr>
          <w:rFonts w:ascii="Times New Roman" w:hAnsi="Times New Roman" w:cs="Times New Roman"/>
          <w:sz w:val="28"/>
          <w:szCs w:val="28"/>
        </w:rPr>
        <w:t xml:space="preserve"> МАДОУ «Детск</w:t>
      </w:r>
      <w:r w:rsidR="000345AD">
        <w:rPr>
          <w:rFonts w:ascii="Times New Roman" w:hAnsi="Times New Roman" w:cs="Times New Roman"/>
          <w:sz w:val="28"/>
          <w:szCs w:val="28"/>
        </w:rPr>
        <w:t>ий сад</w:t>
      </w:r>
      <w:r w:rsidR="00B36953">
        <w:rPr>
          <w:rFonts w:ascii="Times New Roman" w:hAnsi="Times New Roman" w:cs="Times New Roman"/>
          <w:sz w:val="28"/>
          <w:szCs w:val="28"/>
        </w:rPr>
        <w:t xml:space="preserve"> № 234 комбинированного вида» Московского района г</w:t>
      </w:r>
      <w:proofErr w:type="gramStart"/>
      <w:r w:rsidR="00B3695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36953"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B36953">
        <w:rPr>
          <w:rFonts w:ascii="Times New Roman" w:hAnsi="Times New Roman" w:cs="Times New Roman"/>
          <w:sz w:val="28"/>
          <w:szCs w:val="28"/>
        </w:rPr>
        <w:t xml:space="preserve">(далее — Положение, далее - </w:t>
      </w:r>
      <w:r w:rsidR="00B36953">
        <w:rPr>
          <w:rFonts w:ascii="Times New Roman" w:hAnsi="Times New Roman" w:cs="Times New Roman"/>
          <w:sz w:val="28"/>
          <w:szCs w:val="28"/>
        </w:rPr>
        <w:t>МА</w:t>
      </w:r>
      <w:r w:rsidRPr="00B36953">
        <w:rPr>
          <w:rFonts w:ascii="Times New Roman" w:hAnsi="Times New Roman" w:cs="Times New Roman"/>
          <w:sz w:val="28"/>
          <w:szCs w:val="28"/>
        </w:rPr>
        <w:t xml:space="preserve">ДОУ) устанавливает единые требования к нормативным локальным актам, их подготовке, оформлению, принятию, утверждению,  вступлению в силу,  внесению изменений и отмене. </w:t>
      </w:r>
    </w:p>
    <w:p w:rsidR="001721F4" w:rsidRPr="00B36953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1.2.Настоящее Положение является нор</w:t>
      </w:r>
      <w:r w:rsidR="00B36953">
        <w:rPr>
          <w:rFonts w:ascii="Times New Roman" w:hAnsi="Times New Roman" w:cs="Times New Roman"/>
          <w:sz w:val="28"/>
          <w:szCs w:val="28"/>
        </w:rPr>
        <w:t xml:space="preserve">мативным локальным актом МАДОУ </w:t>
      </w:r>
      <w:r w:rsidRPr="00B36953">
        <w:rPr>
          <w:rFonts w:ascii="Times New Roman" w:hAnsi="Times New Roman" w:cs="Times New Roman"/>
          <w:sz w:val="28"/>
          <w:szCs w:val="28"/>
        </w:rPr>
        <w:t xml:space="preserve">и обязательно к исполнению всеми участниками образовательных отношений. </w:t>
      </w:r>
    </w:p>
    <w:p w:rsidR="001721F4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1.3.Положение подготовлено на основании </w:t>
      </w:r>
      <w:r w:rsidR="00C11BF6" w:rsidRPr="00C11BF6">
        <w:rPr>
          <w:rFonts w:ascii="Times New Roman" w:hAnsi="Times New Roman" w:cs="Times New Roman"/>
          <w:b/>
          <w:sz w:val="28"/>
          <w:szCs w:val="28"/>
        </w:rPr>
        <w:t>п.1 ст.30 ФЗ-273                                                      «Об образовании в РФ»</w:t>
      </w:r>
      <w:r w:rsidR="00C11BF6">
        <w:rPr>
          <w:rFonts w:ascii="Times New Roman" w:hAnsi="Times New Roman" w:cs="Times New Roman"/>
          <w:sz w:val="28"/>
          <w:szCs w:val="28"/>
        </w:rPr>
        <w:t xml:space="preserve">, </w:t>
      </w:r>
      <w:r w:rsidRPr="00B36953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C11BF6">
        <w:rPr>
          <w:rFonts w:ascii="Times New Roman" w:hAnsi="Times New Roman" w:cs="Times New Roman"/>
          <w:sz w:val="28"/>
          <w:szCs w:val="28"/>
        </w:rPr>
        <w:t xml:space="preserve">кодекса РФ </w:t>
      </w:r>
      <w:r w:rsidRPr="00B36953">
        <w:rPr>
          <w:rFonts w:ascii="Times New Roman" w:hAnsi="Times New Roman" w:cs="Times New Roman"/>
          <w:sz w:val="28"/>
          <w:szCs w:val="28"/>
        </w:rPr>
        <w:t xml:space="preserve">(далее – ТК РФ), Гражданского Кодекса РФ (далее – ГК РФ), Устава ДОУ. </w:t>
      </w:r>
    </w:p>
    <w:p w:rsidR="00C918E1" w:rsidRPr="00C918E1" w:rsidRDefault="00C918E1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</w:p>
    <w:p w:rsidR="00C918E1" w:rsidRDefault="00C918E1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  <w:r w:rsidRPr="00C918E1">
        <w:rPr>
          <w:rFonts w:ascii="Times New Roman" w:hAnsi="Times New Roman" w:cs="Times New Roman"/>
          <w:b/>
          <w:sz w:val="28"/>
          <w:szCs w:val="28"/>
        </w:rPr>
        <w:t>Извлечение из п.1 ст.30 ФЗ-273 «Об образовании»</w:t>
      </w:r>
    </w:p>
    <w:p w:rsidR="00B60384" w:rsidRDefault="00B60384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(Локальные нормативные акты, содержащие нормы, регулирующие образовательные отношения)</w:t>
      </w:r>
    </w:p>
    <w:p w:rsidR="00B60384" w:rsidRDefault="00B60384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</w:p>
    <w:p w:rsidR="00B60384" w:rsidRPr="00C918E1" w:rsidRDefault="00B60384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организация принимает локальные нормативные акты, содержащие нормы, регулирующие образовательные отношения в пределах своей</w:t>
      </w:r>
      <w:r w:rsidR="00E350AD">
        <w:rPr>
          <w:rFonts w:ascii="Times New Roman" w:hAnsi="Times New Roman" w:cs="Times New Roman"/>
          <w:b/>
          <w:sz w:val="28"/>
          <w:szCs w:val="28"/>
        </w:rPr>
        <w:t xml:space="preserve"> компетенции в соответствии с</w:t>
      </w:r>
      <w:r w:rsidR="002B6920">
        <w:rPr>
          <w:rFonts w:ascii="Times New Roman" w:hAnsi="Times New Roman" w:cs="Times New Roman"/>
          <w:b/>
          <w:sz w:val="28"/>
          <w:szCs w:val="28"/>
        </w:rPr>
        <w:t xml:space="preserve"> законодательством Российской Ф</w:t>
      </w:r>
      <w:r w:rsidR="00463611">
        <w:rPr>
          <w:rFonts w:ascii="Times New Roman" w:hAnsi="Times New Roman" w:cs="Times New Roman"/>
          <w:b/>
          <w:sz w:val="28"/>
          <w:szCs w:val="28"/>
        </w:rPr>
        <w:t>е</w:t>
      </w:r>
      <w:r w:rsidR="002B6920">
        <w:rPr>
          <w:rFonts w:ascii="Times New Roman" w:hAnsi="Times New Roman" w:cs="Times New Roman"/>
          <w:b/>
          <w:sz w:val="28"/>
          <w:szCs w:val="28"/>
        </w:rPr>
        <w:t>дерации в порядке, установленном ее уставом.</w:t>
      </w:r>
    </w:p>
    <w:p w:rsidR="00C11BF6" w:rsidRPr="00C11BF6" w:rsidRDefault="00C11BF6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</w:p>
    <w:p w:rsidR="001721F4" w:rsidRPr="00B36953" w:rsidRDefault="00C11BF6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C11BF6">
        <w:rPr>
          <w:rFonts w:ascii="Times New Roman" w:hAnsi="Times New Roman" w:cs="Times New Roman"/>
          <w:b/>
          <w:sz w:val="28"/>
          <w:szCs w:val="28"/>
        </w:rPr>
        <w:t>1</w:t>
      </w:r>
      <w:r w:rsidR="00BC486D" w:rsidRPr="00C11BF6">
        <w:rPr>
          <w:rFonts w:ascii="Times New Roman" w:hAnsi="Times New Roman" w:cs="Times New Roman"/>
          <w:b/>
          <w:sz w:val="28"/>
          <w:szCs w:val="28"/>
        </w:rPr>
        <w:t>.Локальный нормативный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 акт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C486D" w:rsidRPr="00B36953">
        <w:rPr>
          <w:rFonts w:ascii="Times New Roman" w:hAnsi="Times New Roman" w:cs="Times New Roman"/>
          <w:sz w:val="28"/>
          <w:szCs w:val="28"/>
        </w:rPr>
        <w:t>ДОУ (далее – локальный акт) – это нормативный правовой документ, содержащий нормы, регулирующие образовательные отношения в ДОУ в пределах своей компетенции в соответствии с законодат</w:t>
      </w:r>
      <w:r w:rsidR="00097FD4">
        <w:rPr>
          <w:rFonts w:ascii="Times New Roman" w:hAnsi="Times New Roman" w:cs="Times New Roman"/>
          <w:sz w:val="28"/>
          <w:szCs w:val="28"/>
        </w:rPr>
        <w:t xml:space="preserve">ельством Российской Федерации,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в порядке, установленном Уставом ДОО. </w:t>
      </w:r>
    </w:p>
    <w:p w:rsidR="001721F4" w:rsidRPr="00B36953" w:rsidRDefault="00BC48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Локальные акты ДОУ действуют только в пределах данной образовательной организации и не могут регулировать отношения вне еѐ. </w:t>
      </w:r>
    </w:p>
    <w:p w:rsidR="001721F4" w:rsidRDefault="00BC48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Локальные акты издаются по основным вопросам организации и осуществления образовательной деятельности ДОУ, в том числе по вопросам, регламентирующим правила приема обучающихся, режим занятий обучающихся, формы, периодичность и порядок текущего контроля, мониторинга достижений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</w:t>
      </w:r>
    </w:p>
    <w:p w:rsidR="0051146D" w:rsidRDefault="005114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Pr="00B36953" w:rsidRDefault="005114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BC48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Локальные акты, соответствующие всем требованиям законодательства РФ, являются обязательными к исполнению всеми участниками образовательных отношений. </w:t>
      </w:r>
    </w:p>
    <w:p w:rsidR="001721F4" w:rsidRPr="00B36953" w:rsidRDefault="00BC48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Нормы локальных актов, ухудшающие положение обучающихся или работников ДОУ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ДОУ. </w:t>
      </w:r>
    </w:p>
    <w:p w:rsidR="00C11BF6" w:rsidRPr="00B36953" w:rsidRDefault="00BC486D" w:rsidP="0051146D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Локальные акты ДОУ утрачивают силу (полностью или в отдель</w:t>
      </w:r>
      <w:r w:rsidR="0051146D">
        <w:rPr>
          <w:rFonts w:ascii="Times New Roman" w:hAnsi="Times New Roman" w:cs="Times New Roman"/>
          <w:sz w:val="28"/>
          <w:szCs w:val="28"/>
        </w:rPr>
        <w:t>ной части) в следующих случаях:</w:t>
      </w:r>
    </w:p>
    <w:p w:rsidR="001721F4" w:rsidRPr="00B36953" w:rsidRDefault="00C11BF6" w:rsidP="00C11BF6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вступление в силу акта, признающего данный локальный акт утратившим силу; </w:t>
      </w:r>
    </w:p>
    <w:p w:rsidR="001721F4" w:rsidRPr="00B36953" w:rsidRDefault="00C11BF6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ступление в силу локального акта большей юридической силы, нормы которого противоречат положениям данного локального акта; </w:t>
      </w:r>
    </w:p>
    <w:p w:rsidR="00C11BF6" w:rsidRDefault="00C11BF6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признание судом или иным уполномоченным органом государственной власти локального  акта ДОУ противоречащим действующему законодательству. </w:t>
      </w:r>
    </w:p>
    <w:p w:rsidR="001721F4" w:rsidRPr="00B36953" w:rsidRDefault="00BC486D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1.10. Локальный акт ДОУ, утративший силу, не подлежит исполнению. </w:t>
      </w:r>
    </w:p>
    <w:p w:rsidR="001721F4" w:rsidRPr="00B36953" w:rsidRDefault="00BC486D" w:rsidP="00B36953">
      <w:pPr>
        <w:tabs>
          <w:tab w:val="left" w:pos="10348"/>
        </w:tabs>
        <w:spacing w:after="15" w:line="259" w:lineRule="auto"/>
        <w:ind w:left="-15" w:right="568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BF6" w:rsidRDefault="00E24FA8" w:rsidP="00E24FA8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BC486D" w:rsidRPr="00B36953">
        <w:rPr>
          <w:rFonts w:ascii="Times New Roman" w:hAnsi="Times New Roman" w:cs="Times New Roman"/>
          <w:b/>
          <w:sz w:val="28"/>
          <w:szCs w:val="28"/>
        </w:rPr>
        <w:t>II. Цели и задачи</w:t>
      </w:r>
    </w:p>
    <w:p w:rsidR="00C11BF6" w:rsidRDefault="00C11BF6" w:rsidP="00C11BF6">
      <w:pPr>
        <w:tabs>
          <w:tab w:val="left" w:pos="10348"/>
        </w:tabs>
        <w:ind w:left="-15" w:right="568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1F4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BF6">
        <w:rPr>
          <w:rFonts w:ascii="Times New Roman" w:hAnsi="Times New Roman" w:cs="Times New Roman"/>
          <w:b/>
          <w:sz w:val="28"/>
          <w:szCs w:val="28"/>
        </w:rPr>
        <w:t xml:space="preserve">Целями и задачами настоящего Положение являются: </w:t>
      </w:r>
    </w:p>
    <w:p w:rsidR="00C11BF6" w:rsidRPr="00C11BF6" w:rsidRDefault="00C11BF6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</w:p>
    <w:p w:rsidR="001721F4" w:rsidRPr="00B36953" w:rsidRDefault="00C11BF6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создание единой и согласованной системы локальных актов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1721F4" w:rsidRPr="00B36953" w:rsidRDefault="00C11BF6" w:rsidP="00C11BF6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обеспечение принципа законности в нормотворческой деятельности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1721F4" w:rsidRDefault="00C11BF6" w:rsidP="00C11BF6">
      <w:pPr>
        <w:tabs>
          <w:tab w:val="left" w:pos="10348"/>
        </w:tabs>
        <w:ind w:left="-15" w:right="56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совершенствование процесса подготовки, оформления, принятия  и реализации локальных актов; </w:t>
      </w:r>
      <w:proofErr w:type="gramStart"/>
      <w:r w:rsidR="00BC486D" w:rsidRPr="00B369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предотвращение дублирования регулирования общественных и образовательных отношений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1721F4" w:rsidRPr="00B36953" w:rsidRDefault="001721F4" w:rsidP="00CA1692">
      <w:pPr>
        <w:tabs>
          <w:tab w:val="left" w:pos="10348"/>
        </w:tabs>
        <w:spacing w:after="11" w:line="259" w:lineRule="auto"/>
        <w:ind w:right="56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721F4" w:rsidRDefault="00BC486D" w:rsidP="00B36953">
      <w:pPr>
        <w:tabs>
          <w:tab w:val="left" w:pos="10348"/>
        </w:tabs>
        <w:spacing w:after="0" w:line="259" w:lineRule="auto"/>
        <w:ind w:left="-15" w:right="56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III. Виды локальных актов </w:t>
      </w:r>
    </w:p>
    <w:p w:rsidR="00C11BF6" w:rsidRPr="00B36953" w:rsidRDefault="00C11BF6" w:rsidP="00B36953">
      <w:pPr>
        <w:tabs>
          <w:tab w:val="left" w:pos="10348"/>
        </w:tabs>
        <w:spacing w:after="0" w:line="259" w:lineRule="auto"/>
        <w:ind w:left="-15" w:right="56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3.1. В соответствии с Уставом деятельность ДОУ регламентируется следующими видами локальных актов: положения, решения, приказы, распоряжения, инструкции, должностные инструкции, правила, порядок. </w:t>
      </w:r>
    </w:p>
    <w:p w:rsidR="001721F4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Представленный перечень видов локальных актов не является исчерпывающим. </w:t>
      </w:r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C11BF6" w:rsidRPr="00B36953" w:rsidRDefault="00C11BF6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Default="00E24FA8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C486D" w:rsidRPr="00B36953">
        <w:rPr>
          <w:rFonts w:ascii="Times New Roman" w:hAnsi="Times New Roman" w:cs="Times New Roman"/>
          <w:sz w:val="28"/>
          <w:szCs w:val="28"/>
        </w:rPr>
        <w:t>3.2.</w:t>
      </w:r>
      <w:r w:rsidR="00BC486D" w:rsidRPr="00C11BF6">
        <w:rPr>
          <w:rFonts w:ascii="Times New Roman" w:hAnsi="Times New Roman" w:cs="Times New Roman"/>
          <w:b/>
          <w:sz w:val="28"/>
          <w:szCs w:val="28"/>
        </w:rPr>
        <w:t xml:space="preserve">Локальные акты ДОУ могут быть классифицированы: </w:t>
      </w:r>
    </w:p>
    <w:p w:rsidR="00C11BF6" w:rsidRPr="00B36953" w:rsidRDefault="00C11BF6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BC486D" w:rsidRDefault="00BC486D" w:rsidP="00BC486D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1BF6">
        <w:rPr>
          <w:rFonts w:ascii="Times New Roman" w:hAnsi="Times New Roman" w:cs="Times New Roman"/>
          <w:b/>
          <w:sz w:val="28"/>
          <w:szCs w:val="28"/>
          <w:u w:val="single"/>
        </w:rPr>
        <w:t xml:space="preserve">а) на группы в соответствии с  компетенцией ДОУ: </w:t>
      </w:r>
    </w:p>
    <w:p w:rsidR="00BC486D" w:rsidRDefault="00BC486D" w:rsidP="00BC486D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486D" w:rsidRPr="00BC486D" w:rsidRDefault="00E12415" w:rsidP="00BC486D">
      <w:pPr>
        <w:spacing w:after="196"/>
        <w:ind w:left="-5" w:right="0"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color="000000"/>
        </w:rPr>
        <w:t xml:space="preserve">        </w:t>
      </w:r>
      <w:r w:rsidR="00BC486D">
        <w:rPr>
          <w:rFonts w:ascii="Times New Roman" w:hAnsi="Times New Roman" w:cs="Times New Roman"/>
          <w:b/>
          <w:i/>
          <w:sz w:val="28"/>
          <w:szCs w:val="28"/>
          <w:u w:color="000000"/>
        </w:rPr>
        <w:t xml:space="preserve"> </w:t>
      </w:r>
      <w:r w:rsidR="00BC486D" w:rsidRPr="00BC486D">
        <w:rPr>
          <w:rFonts w:ascii="Times New Roman" w:hAnsi="Times New Roman" w:cs="Times New Roman"/>
          <w:b/>
          <w:i/>
          <w:sz w:val="28"/>
          <w:szCs w:val="28"/>
          <w:u w:color="000000"/>
        </w:rPr>
        <w:t>Положения о коллегиальных органах управления, регламентирующие управление образовательной организацией</w:t>
      </w:r>
    </w:p>
    <w:p w:rsidR="00BC486D" w:rsidRPr="00BC486D" w:rsidRDefault="00A42916" w:rsidP="00E90440">
      <w:pPr>
        <w:spacing w:after="12"/>
        <w:ind w:left="-5" w:righ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E90440">
        <w:rPr>
          <w:rFonts w:ascii="Times New Roman" w:hAnsi="Times New Roman" w:cs="Times New Roman"/>
          <w:sz w:val="28"/>
          <w:szCs w:val="28"/>
        </w:rPr>
        <w:t xml:space="preserve"> </w:t>
      </w:r>
      <w:r w:rsidR="00BC486D" w:rsidRPr="00BC486D">
        <w:rPr>
          <w:rFonts w:ascii="Times New Roman" w:hAnsi="Times New Roman" w:cs="Times New Roman"/>
          <w:sz w:val="28"/>
          <w:szCs w:val="28"/>
        </w:rPr>
        <w:t>Положение об обще</w:t>
      </w:r>
      <w:r w:rsidR="00BC486D">
        <w:rPr>
          <w:rFonts w:ascii="Times New Roman" w:hAnsi="Times New Roman" w:cs="Times New Roman"/>
          <w:sz w:val="28"/>
          <w:szCs w:val="28"/>
        </w:rPr>
        <w:t>м собрании (конференция) работников</w:t>
      </w:r>
      <w:r w:rsidR="0009092A">
        <w:rPr>
          <w:rFonts w:ascii="Times New Roman" w:hAnsi="Times New Roman" w:cs="Times New Roman"/>
          <w:sz w:val="28"/>
          <w:szCs w:val="28"/>
        </w:rPr>
        <w:t xml:space="preserve"> МАДОУ</w:t>
      </w:r>
      <w:r w:rsidR="00BC486D">
        <w:rPr>
          <w:rFonts w:ascii="Times New Roman" w:hAnsi="Times New Roman" w:cs="Times New Roman"/>
          <w:sz w:val="28"/>
          <w:szCs w:val="28"/>
        </w:rPr>
        <w:t>;</w:t>
      </w:r>
    </w:p>
    <w:p w:rsidR="00BC486D" w:rsidRPr="00BC486D" w:rsidRDefault="003C7E7A" w:rsidP="003C7E7A">
      <w:pPr>
        <w:spacing w:after="12"/>
        <w:ind w:right="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2916">
        <w:rPr>
          <w:rFonts w:ascii="Times New Roman" w:hAnsi="Times New Roman" w:cs="Times New Roman"/>
          <w:sz w:val="28"/>
          <w:szCs w:val="28"/>
        </w:rPr>
        <w:t xml:space="preserve">  ● </w:t>
      </w:r>
      <w:r w:rsidR="00BC486D" w:rsidRPr="00BC486D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  <w:r w:rsidR="00BC486D">
        <w:rPr>
          <w:rFonts w:ascii="Times New Roman" w:hAnsi="Times New Roman" w:cs="Times New Roman"/>
          <w:sz w:val="28"/>
          <w:szCs w:val="28"/>
        </w:rPr>
        <w:t>;</w:t>
      </w:r>
    </w:p>
    <w:p w:rsidR="00BC486D" w:rsidRPr="00BC486D" w:rsidRDefault="00A42916" w:rsidP="00A42916">
      <w:pPr>
        <w:spacing w:after="11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E12415">
        <w:rPr>
          <w:rFonts w:ascii="Times New Roman" w:hAnsi="Times New Roman" w:cs="Times New Roman"/>
          <w:sz w:val="28"/>
          <w:szCs w:val="28"/>
        </w:rPr>
        <w:t xml:space="preserve"> </w:t>
      </w:r>
      <w:r w:rsidR="00BC486D" w:rsidRPr="00BC486D">
        <w:rPr>
          <w:rFonts w:ascii="Times New Roman" w:hAnsi="Times New Roman" w:cs="Times New Roman"/>
          <w:sz w:val="28"/>
          <w:szCs w:val="28"/>
        </w:rPr>
        <w:t>Положение о родительском комитете</w:t>
      </w:r>
      <w:r w:rsidR="00BC486D">
        <w:rPr>
          <w:rFonts w:ascii="Times New Roman" w:hAnsi="Times New Roman" w:cs="Times New Roman"/>
          <w:sz w:val="28"/>
          <w:szCs w:val="28"/>
        </w:rPr>
        <w:t>;</w:t>
      </w:r>
      <w:r w:rsidR="00BC486D" w:rsidRPr="00BC4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86D" w:rsidRDefault="00A42916" w:rsidP="00A42916">
      <w:pPr>
        <w:spacing w:after="0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E12415">
        <w:rPr>
          <w:rFonts w:ascii="Times New Roman" w:hAnsi="Times New Roman" w:cs="Times New Roman"/>
          <w:sz w:val="28"/>
          <w:szCs w:val="28"/>
        </w:rPr>
        <w:t xml:space="preserve"> </w:t>
      </w:r>
      <w:r w:rsidR="00BC486D" w:rsidRPr="00BC486D">
        <w:rPr>
          <w:rFonts w:ascii="Times New Roman" w:hAnsi="Times New Roman" w:cs="Times New Roman"/>
          <w:sz w:val="28"/>
          <w:szCs w:val="28"/>
        </w:rPr>
        <w:t>Положение</w:t>
      </w:r>
      <w:r w:rsidR="00BC486D">
        <w:rPr>
          <w:rFonts w:ascii="Times New Roman" w:hAnsi="Times New Roman" w:cs="Times New Roman"/>
          <w:sz w:val="28"/>
          <w:szCs w:val="28"/>
        </w:rPr>
        <w:t xml:space="preserve"> об общем родительском собрании;</w:t>
      </w:r>
    </w:p>
    <w:p w:rsidR="00BC486D" w:rsidRDefault="00E12415" w:rsidP="00A42916">
      <w:pPr>
        <w:spacing w:after="0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>
        <w:rPr>
          <w:rFonts w:ascii="Times New Roman" w:hAnsi="Times New Roman" w:cs="Times New Roman"/>
          <w:sz w:val="28"/>
          <w:szCs w:val="28"/>
        </w:rPr>
        <w:t>По</w:t>
      </w:r>
      <w:r w:rsidR="009835F4">
        <w:rPr>
          <w:rFonts w:ascii="Times New Roman" w:hAnsi="Times New Roman" w:cs="Times New Roman"/>
          <w:sz w:val="28"/>
          <w:szCs w:val="28"/>
        </w:rPr>
        <w:t>ложение о наблюдательном совете;</w:t>
      </w:r>
    </w:p>
    <w:p w:rsidR="009835F4" w:rsidRDefault="00E12415" w:rsidP="00E90440">
      <w:pPr>
        <w:spacing w:after="0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9835F4">
        <w:rPr>
          <w:rFonts w:ascii="Times New Roman" w:hAnsi="Times New Roman" w:cs="Times New Roman"/>
          <w:sz w:val="28"/>
          <w:szCs w:val="28"/>
        </w:rPr>
        <w:t>Положение о профсоюзной о</w:t>
      </w:r>
      <w:r w:rsidR="002471B3">
        <w:rPr>
          <w:rFonts w:ascii="Times New Roman" w:hAnsi="Times New Roman" w:cs="Times New Roman"/>
          <w:sz w:val="28"/>
          <w:szCs w:val="28"/>
        </w:rPr>
        <w:t>рганиза</w:t>
      </w:r>
      <w:r w:rsidR="00E90440">
        <w:rPr>
          <w:rFonts w:ascii="Times New Roman" w:hAnsi="Times New Roman" w:cs="Times New Roman"/>
          <w:sz w:val="28"/>
          <w:szCs w:val="28"/>
        </w:rPr>
        <w:t>ции работников образовании</w:t>
      </w:r>
      <w:r w:rsidR="002471B3">
        <w:rPr>
          <w:rFonts w:ascii="Times New Roman" w:hAnsi="Times New Roman" w:cs="Times New Roman"/>
          <w:sz w:val="28"/>
          <w:szCs w:val="28"/>
        </w:rPr>
        <w:t>;</w:t>
      </w:r>
    </w:p>
    <w:p w:rsidR="00BC486D" w:rsidRDefault="00BC486D" w:rsidP="00E90440">
      <w:pPr>
        <w:spacing w:after="0" w:line="259" w:lineRule="auto"/>
        <w:ind w:left="-5" w:right="0"/>
      </w:pPr>
    </w:p>
    <w:p w:rsidR="00856D58" w:rsidRDefault="00DB2496" w:rsidP="00E90440">
      <w:pPr>
        <w:ind w:left="-5" w:right="0"/>
        <w:rPr>
          <w:rFonts w:ascii="Times New Roman" w:hAnsi="Times New Roman" w:cs="Times New Roman"/>
          <w:b/>
          <w:i/>
          <w:sz w:val="28"/>
          <w:szCs w:val="28"/>
        </w:rPr>
      </w:pPr>
      <w:r w:rsidRPr="00DB24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C486D" w:rsidRPr="00DB2496">
        <w:rPr>
          <w:rFonts w:ascii="Times New Roman" w:hAnsi="Times New Roman" w:cs="Times New Roman"/>
          <w:b/>
          <w:i/>
          <w:sz w:val="28"/>
          <w:szCs w:val="28"/>
        </w:rPr>
        <w:t xml:space="preserve">Локальные нормативные акты, регламентирующие организационные аспекты деятельности образовательного учреждения: </w:t>
      </w:r>
    </w:p>
    <w:p w:rsidR="00C06977" w:rsidRPr="00C06977" w:rsidRDefault="00C06977" w:rsidP="00E90440">
      <w:pPr>
        <w:ind w:left="-5" w:right="0"/>
        <w:rPr>
          <w:rFonts w:ascii="Times New Roman" w:hAnsi="Times New Roman" w:cs="Times New Roman"/>
          <w:b/>
          <w:i/>
          <w:sz w:val="28"/>
          <w:szCs w:val="28"/>
        </w:rPr>
      </w:pPr>
    </w:p>
    <w:p w:rsidR="00E90440" w:rsidRDefault="00E90440" w:rsidP="00E90440">
      <w:pPr>
        <w:spacing w:after="10"/>
        <w:ind w:left="-5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856D58" w:rsidRPr="00856D58">
        <w:rPr>
          <w:rFonts w:ascii="Times New Roman" w:hAnsi="Times New Roman" w:cs="Times New Roman"/>
          <w:sz w:val="28"/>
          <w:szCs w:val="28"/>
        </w:rPr>
        <w:t xml:space="preserve">Положение о порядке разработки и принятия локальных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440" w:rsidRDefault="00E90440" w:rsidP="00E90440">
      <w:pPr>
        <w:spacing w:after="10"/>
        <w:ind w:left="-5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56D58" w:rsidRPr="00856D58">
        <w:rPr>
          <w:rFonts w:ascii="Times New Roman" w:hAnsi="Times New Roman" w:cs="Times New Roman"/>
          <w:sz w:val="28"/>
          <w:szCs w:val="28"/>
        </w:rPr>
        <w:t>нормативных актов</w:t>
      </w:r>
      <w:r w:rsidR="00CA1692">
        <w:rPr>
          <w:rFonts w:ascii="Times New Roman" w:hAnsi="Times New Roman" w:cs="Times New Roman"/>
          <w:sz w:val="28"/>
          <w:szCs w:val="28"/>
        </w:rPr>
        <w:t>.</w:t>
      </w:r>
      <w:r w:rsidR="00F558B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E90440" w:rsidRDefault="00E90440" w:rsidP="00E90440">
      <w:pPr>
        <w:spacing w:after="10"/>
        <w:ind w:left="-5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F558B8">
        <w:rPr>
          <w:rFonts w:ascii="Times New Roman" w:hAnsi="Times New Roman" w:cs="Times New Roman"/>
          <w:sz w:val="28"/>
          <w:szCs w:val="28"/>
        </w:rPr>
        <w:t xml:space="preserve">Положение о регламенте разработки и принятии локальных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440" w:rsidRDefault="00E90440" w:rsidP="00E90440">
      <w:pPr>
        <w:spacing w:after="10"/>
        <w:ind w:left="-5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558B8">
        <w:rPr>
          <w:rFonts w:ascii="Times New Roman" w:hAnsi="Times New Roman" w:cs="Times New Roman"/>
          <w:sz w:val="28"/>
          <w:szCs w:val="28"/>
        </w:rPr>
        <w:t>нормативных актов;</w:t>
      </w:r>
      <w:r w:rsidR="00856D58" w:rsidRPr="00856D58">
        <w:rPr>
          <w:rFonts w:ascii="Times New Roman" w:hAnsi="Times New Roman" w:cs="Times New Roman"/>
          <w:sz w:val="28"/>
          <w:szCs w:val="28"/>
        </w:rPr>
        <w:t xml:space="preserve"> </w:t>
      </w:r>
      <w:r w:rsidR="00C526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E90440" w:rsidRDefault="00E90440" w:rsidP="00E90440">
      <w:pPr>
        <w:spacing w:after="10"/>
        <w:ind w:left="-5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C119D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3654F1">
        <w:rPr>
          <w:rFonts w:ascii="Times New Roman" w:hAnsi="Times New Roman" w:cs="Times New Roman"/>
          <w:sz w:val="28"/>
          <w:szCs w:val="28"/>
        </w:rPr>
        <w:t>о должностном контроле в МАДОУ.</w:t>
      </w:r>
      <w:r w:rsidR="00C119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56D58" w:rsidRPr="00856D58" w:rsidRDefault="00E90440" w:rsidP="00E90440">
      <w:pPr>
        <w:spacing w:after="10"/>
        <w:ind w:left="-5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F36C76">
        <w:rPr>
          <w:rFonts w:ascii="Times New Roman" w:hAnsi="Times New Roman" w:cs="Times New Roman"/>
          <w:sz w:val="28"/>
          <w:szCs w:val="28"/>
        </w:rPr>
        <w:t>Положение о раб</w:t>
      </w:r>
      <w:r w:rsidR="00CA1692">
        <w:rPr>
          <w:rFonts w:ascii="Times New Roman" w:hAnsi="Times New Roman" w:cs="Times New Roman"/>
          <w:sz w:val="28"/>
          <w:szCs w:val="28"/>
        </w:rPr>
        <w:t>очей группе по введению ФГОС ДО.</w:t>
      </w:r>
      <w:r w:rsidR="00856D58" w:rsidRPr="00856D5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7089A" w:rsidRDefault="00E90440" w:rsidP="00E90440">
      <w:pPr>
        <w:spacing w:after="34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AF2DC6">
        <w:rPr>
          <w:rFonts w:ascii="Times New Roman" w:hAnsi="Times New Roman" w:cs="Times New Roman"/>
          <w:sz w:val="28"/>
          <w:szCs w:val="28"/>
        </w:rPr>
        <w:t>Положение о  Программе</w:t>
      </w:r>
      <w:r w:rsidR="003D084D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77089A" w:rsidRPr="0077089A">
        <w:rPr>
          <w:rFonts w:ascii="Times New Roman" w:hAnsi="Times New Roman" w:cs="Times New Roman"/>
          <w:sz w:val="28"/>
          <w:szCs w:val="28"/>
        </w:rPr>
        <w:t xml:space="preserve"> </w:t>
      </w:r>
      <w:r w:rsidR="003D084D">
        <w:rPr>
          <w:rFonts w:ascii="Times New Roman" w:hAnsi="Times New Roman" w:cs="Times New Roman"/>
          <w:sz w:val="28"/>
          <w:szCs w:val="28"/>
        </w:rPr>
        <w:t>МА</w:t>
      </w:r>
      <w:r w:rsidR="0077089A" w:rsidRPr="0077089A">
        <w:rPr>
          <w:rFonts w:ascii="Times New Roman" w:hAnsi="Times New Roman" w:cs="Times New Roman"/>
          <w:sz w:val="28"/>
          <w:szCs w:val="28"/>
        </w:rPr>
        <w:t>ДОУ</w:t>
      </w:r>
      <w:r w:rsidR="00CA1692">
        <w:rPr>
          <w:rFonts w:ascii="Times New Roman" w:hAnsi="Times New Roman" w:cs="Times New Roman"/>
          <w:sz w:val="28"/>
          <w:szCs w:val="28"/>
        </w:rPr>
        <w:t>.</w:t>
      </w:r>
      <w:r w:rsidR="0077089A" w:rsidRPr="00770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440" w:rsidRDefault="00E90440" w:rsidP="00E90440">
      <w:pPr>
        <w:spacing w:after="33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C06977" w:rsidRPr="00BD112A">
        <w:rPr>
          <w:rFonts w:ascii="Times New Roman" w:hAnsi="Times New Roman" w:cs="Times New Roman"/>
          <w:sz w:val="28"/>
          <w:szCs w:val="28"/>
        </w:rPr>
        <w:t xml:space="preserve">Положение о порядке разработки основной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977" w:rsidRDefault="00E90440" w:rsidP="00E90440">
      <w:pPr>
        <w:spacing w:after="33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6977" w:rsidRPr="00BD112A">
        <w:rPr>
          <w:rFonts w:ascii="Times New Roman" w:hAnsi="Times New Roman" w:cs="Times New Roman"/>
          <w:sz w:val="28"/>
          <w:szCs w:val="28"/>
        </w:rPr>
        <w:t>программы</w:t>
      </w:r>
      <w:r w:rsidR="00CA1692">
        <w:rPr>
          <w:rFonts w:ascii="Times New Roman" w:hAnsi="Times New Roman" w:cs="Times New Roman"/>
          <w:sz w:val="28"/>
          <w:szCs w:val="28"/>
        </w:rPr>
        <w:t>.</w:t>
      </w:r>
      <w:r w:rsidR="00C06977" w:rsidRPr="00BD1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D47" w:rsidRPr="00C06977" w:rsidRDefault="00E90440" w:rsidP="00E90440">
      <w:pPr>
        <w:spacing w:after="33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CA1692">
        <w:rPr>
          <w:rFonts w:ascii="Times New Roman" w:hAnsi="Times New Roman" w:cs="Times New Roman"/>
          <w:sz w:val="28"/>
          <w:szCs w:val="28"/>
        </w:rPr>
        <w:t>Положение о рабочей программе.</w:t>
      </w:r>
    </w:p>
    <w:p w:rsidR="00212F77" w:rsidRPr="0077089A" w:rsidRDefault="00E90440" w:rsidP="00E90440">
      <w:pPr>
        <w:spacing w:after="34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5F5E2B">
        <w:rPr>
          <w:rFonts w:ascii="Times New Roman" w:hAnsi="Times New Roman" w:cs="Times New Roman"/>
          <w:sz w:val="28"/>
          <w:szCs w:val="28"/>
        </w:rPr>
        <w:t>Порядок</w:t>
      </w:r>
      <w:r w:rsidR="00212F77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CA1692">
        <w:rPr>
          <w:rFonts w:ascii="Times New Roman" w:hAnsi="Times New Roman" w:cs="Times New Roman"/>
          <w:sz w:val="28"/>
          <w:szCs w:val="28"/>
        </w:rPr>
        <w:t>и  утверждения рабочих программ.</w:t>
      </w:r>
    </w:p>
    <w:p w:rsidR="00E90440" w:rsidRDefault="00E90440" w:rsidP="00E90440">
      <w:pPr>
        <w:spacing w:after="28"/>
        <w:ind w:right="1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D55A6D" w:rsidRPr="00D55A6D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proofErr w:type="spellStart"/>
      <w:r w:rsidR="00D55A6D" w:rsidRPr="00D55A6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D55A6D" w:rsidRPr="00D55A6D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</w:p>
    <w:p w:rsidR="00FB12AC" w:rsidRDefault="00E90440" w:rsidP="00E90440">
      <w:pPr>
        <w:spacing w:after="28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A6D" w:rsidRPr="00D55A6D">
        <w:rPr>
          <w:rFonts w:ascii="Times New Roman" w:hAnsi="Times New Roman" w:cs="Times New Roman"/>
          <w:sz w:val="28"/>
          <w:szCs w:val="28"/>
        </w:rPr>
        <w:t>организацией</w:t>
      </w:r>
      <w:r w:rsidR="00CA1692">
        <w:rPr>
          <w:rFonts w:ascii="Times New Roman" w:hAnsi="Times New Roman" w:cs="Times New Roman"/>
          <w:sz w:val="28"/>
          <w:szCs w:val="28"/>
        </w:rPr>
        <w:t>.</w:t>
      </w:r>
      <w:r w:rsidR="0008427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D55A6D" w:rsidRPr="00D55A6D">
        <w:rPr>
          <w:rFonts w:ascii="Times New Roman" w:hAnsi="Times New Roman" w:cs="Times New Roman"/>
          <w:sz w:val="28"/>
          <w:szCs w:val="28"/>
        </w:rPr>
        <w:t xml:space="preserve"> </w:t>
      </w:r>
      <w:r w:rsidR="00084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084278">
        <w:rPr>
          <w:rFonts w:ascii="Times New Roman" w:hAnsi="Times New Roman" w:cs="Times New Roman"/>
          <w:sz w:val="28"/>
          <w:szCs w:val="28"/>
        </w:rPr>
        <w:t>Положени</w:t>
      </w:r>
      <w:r w:rsidR="00CA1692">
        <w:rPr>
          <w:rFonts w:ascii="Times New Roman" w:hAnsi="Times New Roman" w:cs="Times New Roman"/>
          <w:sz w:val="28"/>
          <w:szCs w:val="28"/>
        </w:rPr>
        <w:t>е о структурных подразделениях.</w:t>
      </w:r>
      <w:r w:rsidR="0068399A" w:rsidRPr="0068399A">
        <w:rPr>
          <w:rFonts w:ascii="Times New Roman" w:hAnsi="Times New Roman" w:cs="Times New Roman"/>
          <w:sz w:val="28"/>
          <w:szCs w:val="28"/>
        </w:rPr>
        <w:t xml:space="preserve">   </w:t>
      </w:r>
      <w:r w:rsidR="00155D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155D6B">
        <w:rPr>
          <w:rFonts w:ascii="Times New Roman" w:hAnsi="Times New Roman" w:cs="Times New Roman"/>
          <w:sz w:val="28"/>
          <w:szCs w:val="28"/>
        </w:rPr>
        <w:t>Положение о группе</w:t>
      </w:r>
      <w:r w:rsidR="00CA1692">
        <w:rPr>
          <w:rFonts w:ascii="Times New Roman" w:hAnsi="Times New Roman" w:cs="Times New Roman"/>
          <w:sz w:val="28"/>
          <w:szCs w:val="28"/>
        </w:rPr>
        <w:t xml:space="preserve"> как структурного подразделения.</w:t>
      </w:r>
      <w:r w:rsidR="0068399A" w:rsidRPr="006839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084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2A11B4">
        <w:rPr>
          <w:rFonts w:ascii="Times New Roman" w:hAnsi="Times New Roman" w:cs="Times New Roman"/>
          <w:sz w:val="28"/>
          <w:szCs w:val="28"/>
        </w:rPr>
        <w:t xml:space="preserve">Положение о внутренней системе оценки </w:t>
      </w:r>
      <w:r w:rsidR="00CA1692">
        <w:rPr>
          <w:rFonts w:ascii="Times New Roman" w:hAnsi="Times New Roman" w:cs="Times New Roman"/>
          <w:sz w:val="28"/>
          <w:szCs w:val="28"/>
        </w:rPr>
        <w:t>качества образования.</w:t>
      </w:r>
      <w:r w:rsidR="002A11B4">
        <w:rPr>
          <w:rFonts w:ascii="Times New Roman" w:hAnsi="Times New Roman" w:cs="Times New Roman"/>
          <w:sz w:val="28"/>
          <w:szCs w:val="28"/>
        </w:rPr>
        <w:t xml:space="preserve"> </w:t>
      </w:r>
      <w:r w:rsidR="00787E4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787E4E">
        <w:rPr>
          <w:rFonts w:ascii="Times New Roman" w:hAnsi="Times New Roman" w:cs="Times New Roman"/>
          <w:sz w:val="28"/>
          <w:szCs w:val="28"/>
        </w:rPr>
        <w:t>Положени</w:t>
      </w:r>
      <w:r w:rsidR="00CA1692">
        <w:rPr>
          <w:rFonts w:ascii="Times New Roman" w:hAnsi="Times New Roman" w:cs="Times New Roman"/>
          <w:sz w:val="28"/>
          <w:szCs w:val="28"/>
        </w:rPr>
        <w:t>е о педагогическом мониторинге.</w:t>
      </w:r>
      <w:r w:rsidR="00FB12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FB12AC">
        <w:rPr>
          <w:rFonts w:ascii="Times New Roman" w:hAnsi="Times New Roman" w:cs="Times New Roman"/>
          <w:sz w:val="28"/>
          <w:szCs w:val="28"/>
        </w:rPr>
        <w:t>Положение о контр</w:t>
      </w:r>
      <w:r w:rsidR="00CA1692">
        <w:rPr>
          <w:rFonts w:ascii="Times New Roman" w:hAnsi="Times New Roman" w:cs="Times New Roman"/>
          <w:sz w:val="28"/>
          <w:szCs w:val="28"/>
        </w:rPr>
        <w:t>ольно-пропускном режиме в МАДОУ.</w:t>
      </w:r>
    </w:p>
    <w:p w:rsidR="004811D2" w:rsidRDefault="00E90440" w:rsidP="00E90440">
      <w:pPr>
        <w:spacing w:after="28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2415"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4811D2">
        <w:rPr>
          <w:rFonts w:ascii="Times New Roman" w:hAnsi="Times New Roman" w:cs="Times New Roman"/>
          <w:sz w:val="28"/>
          <w:szCs w:val="28"/>
        </w:rPr>
        <w:t>Положение о к</w:t>
      </w:r>
      <w:r w:rsidR="00CA1692">
        <w:rPr>
          <w:rFonts w:ascii="Times New Roman" w:hAnsi="Times New Roman" w:cs="Times New Roman"/>
          <w:sz w:val="28"/>
          <w:szCs w:val="28"/>
        </w:rPr>
        <w:t>онтрольной деятельности в МАДОУ.</w:t>
      </w:r>
    </w:p>
    <w:p w:rsidR="00E90440" w:rsidRDefault="00E12415" w:rsidP="00E90440">
      <w:pPr>
        <w:spacing w:after="28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E0170A">
        <w:rPr>
          <w:rFonts w:ascii="Times New Roman" w:hAnsi="Times New Roman" w:cs="Times New Roman"/>
          <w:sz w:val="28"/>
          <w:szCs w:val="28"/>
        </w:rPr>
        <w:t>Положение</w:t>
      </w:r>
      <w:r w:rsidR="00CA1692">
        <w:rPr>
          <w:rFonts w:ascii="Times New Roman" w:hAnsi="Times New Roman" w:cs="Times New Roman"/>
          <w:sz w:val="28"/>
          <w:szCs w:val="28"/>
        </w:rPr>
        <w:t xml:space="preserve"> о должностном контроле в МАДОУ.</w:t>
      </w:r>
      <w:r w:rsidR="00E26E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E9044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0170A" w:rsidRDefault="00E12415" w:rsidP="00E90440">
      <w:pPr>
        <w:spacing w:after="28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2B5F58">
        <w:rPr>
          <w:rFonts w:ascii="Times New Roman" w:hAnsi="Times New Roman" w:cs="Times New Roman"/>
          <w:sz w:val="28"/>
          <w:szCs w:val="28"/>
        </w:rPr>
        <w:t xml:space="preserve"> </w:t>
      </w:r>
      <w:r w:rsidR="00E26EA0">
        <w:rPr>
          <w:rFonts w:ascii="Times New Roman" w:hAnsi="Times New Roman" w:cs="Times New Roman"/>
          <w:sz w:val="28"/>
          <w:szCs w:val="28"/>
        </w:rPr>
        <w:t>Инструкция по ведению делопроизводства.</w:t>
      </w:r>
    </w:p>
    <w:p w:rsidR="0051146D" w:rsidRDefault="0051146D" w:rsidP="00E90440">
      <w:pPr>
        <w:spacing w:after="28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E90440">
      <w:pPr>
        <w:spacing w:after="28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E90440">
      <w:pPr>
        <w:spacing w:after="28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E90440">
      <w:pPr>
        <w:spacing w:after="28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</w:p>
    <w:p w:rsidR="00084278" w:rsidRDefault="00084278" w:rsidP="00E90440">
      <w:pPr>
        <w:spacing w:after="28"/>
        <w:ind w:left="-5" w:right="15"/>
        <w:jc w:val="left"/>
        <w:rPr>
          <w:rFonts w:ascii="Times New Roman" w:hAnsi="Times New Roman" w:cs="Times New Roman"/>
          <w:sz w:val="28"/>
          <w:szCs w:val="28"/>
        </w:rPr>
      </w:pPr>
    </w:p>
    <w:p w:rsidR="00C06977" w:rsidRDefault="00DB2496" w:rsidP="00E90440">
      <w:pPr>
        <w:ind w:left="-5" w:right="0"/>
        <w:rPr>
          <w:rFonts w:ascii="Times New Roman" w:hAnsi="Times New Roman" w:cs="Times New Roman"/>
          <w:b/>
          <w:i/>
          <w:sz w:val="28"/>
          <w:szCs w:val="28"/>
        </w:rPr>
      </w:pPr>
      <w:r w:rsidRPr="00DB249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Локальные нормативные акты, регламентирующие </w:t>
      </w:r>
      <w:r w:rsidR="00C63F34">
        <w:rPr>
          <w:rFonts w:ascii="Times New Roman" w:hAnsi="Times New Roman" w:cs="Times New Roman"/>
          <w:b/>
          <w:i/>
          <w:sz w:val="28"/>
          <w:szCs w:val="28"/>
        </w:rPr>
        <w:t>права, обязанности и ответственность работников образовательной организации</w:t>
      </w:r>
    </w:p>
    <w:p w:rsidR="005F2BD6" w:rsidRDefault="005F2BD6" w:rsidP="00E90440">
      <w:pPr>
        <w:ind w:left="-5" w:right="0"/>
        <w:rPr>
          <w:rFonts w:ascii="Times New Roman" w:hAnsi="Times New Roman" w:cs="Times New Roman"/>
          <w:b/>
          <w:i/>
          <w:sz w:val="28"/>
          <w:szCs w:val="28"/>
        </w:rPr>
      </w:pPr>
    </w:p>
    <w:p w:rsidR="00CE405E" w:rsidRDefault="00CE405E" w:rsidP="00CE405E">
      <w:pPr>
        <w:tabs>
          <w:tab w:val="left" w:pos="142"/>
        </w:tabs>
        <w:spacing w:after="193"/>
        <w:ind w:right="15" w:firstLine="69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D954E5">
        <w:rPr>
          <w:rFonts w:ascii="Times New Roman" w:hAnsi="Times New Roman" w:cs="Times New Roman"/>
          <w:sz w:val="28"/>
          <w:szCs w:val="28"/>
        </w:rPr>
        <w:t>Положение о порядке регламентации  бесплатного пользования педагогическими работниками образовательными, методиче</w:t>
      </w:r>
      <w:r w:rsidR="00CA1692">
        <w:rPr>
          <w:rFonts w:ascii="Times New Roman" w:hAnsi="Times New Roman" w:cs="Times New Roman"/>
          <w:sz w:val="28"/>
          <w:szCs w:val="28"/>
        </w:rPr>
        <w:t>скими и научными услугами МАДОУ.</w:t>
      </w:r>
      <w:r w:rsidR="00F558B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D954E5" w:rsidRDefault="00CE405E" w:rsidP="00CE405E">
      <w:pPr>
        <w:tabs>
          <w:tab w:val="left" w:pos="142"/>
        </w:tabs>
        <w:spacing w:after="193"/>
        <w:ind w:right="15" w:firstLine="69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Кодекс профессиональной этики педагогических работников МАДОУ</w:t>
      </w:r>
      <w:r w:rsidR="00F558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E405E" w:rsidRDefault="00CE405E" w:rsidP="0051146D">
      <w:pPr>
        <w:spacing w:after="193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E0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● </w:t>
      </w:r>
      <w:r w:rsidR="00B21C41">
        <w:rPr>
          <w:rFonts w:ascii="Times New Roman" w:hAnsi="Times New Roman" w:cs="Times New Roman"/>
          <w:sz w:val="28"/>
          <w:szCs w:val="28"/>
        </w:rPr>
        <w:t>Положение об организа</w:t>
      </w:r>
      <w:r w:rsidR="00CA1692">
        <w:rPr>
          <w:rFonts w:ascii="Times New Roman" w:hAnsi="Times New Roman" w:cs="Times New Roman"/>
          <w:sz w:val="28"/>
          <w:szCs w:val="28"/>
        </w:rPr>
        <w:t>ции питания детей и сотрудников.</w:t>
      </w:r>
      <w:r w:rsidR="006158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05E" w:rsidRDefault="00615882" w:rsidP="00CE405E">
      <w:pPr>
        <w:spacing w:after="193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05E">
        <w:rPr>
          <w:rFonts w:ascii="Times New Roman" w:hAnsi="Times New Roman" w:cs="Times New Roman"/>
          <w:sz w:val="28"/>
          <w:szCs w:val="28"/>
        </w:rPr>
        <w:t xml:space="preserve">     </w:t>
      </w:r>
      <w:r w:rsidR="007E0190">
        <w:rPr>
          <w:rFonts w:ascii="Times New Roman" w:hAnsi="Times New Roman" w:cs="Times New Roman"/>
          <w:sz w:val="28"/>
          <w:szCs w:val="28"/>
        </w:rPr>
        <w:t xml:space="preserve">  </w:t>
      </w:r>
      <w:r w:rsidR="00E0170A">
        <w:rPr>
          <w:rFonts w:ascii="Times New Roman" w:hAnsi="Times New Roman" w:cs="Times New Roman"/>
          <w:sz w:val="28"/>
          <w:szCs w:val="28"/>
        </w:rPr>
        <w:t xml:space="preserve"> </w:t>
      </w:r>
      <w:r w:rsidR="007E0190">
        <w:rPr>
          <w:rFonts w:ascii="Times New Roman" w:hAnsi="Times New Roman" w:cs="Times New Roman"/>
          <w:sz w:val="28"/>
          <w:szCs w:val="28"/>
        </w:rPr>
        <w:t xml:space="preserve"> </w:t>
      </w:r>
      <w:r w:rsidR="00CE405E">
        <w:rPr>
          <w:rFonts w:ascii="Times New Roman" w:hAnsi="Times New Roman" w:cs="Times New Roman"/>
          <w:sz w:val="28"/>
          <w:szCs w:val="28"/>
        </w:rPr>
        <w:t xml:space="preserve">● </w:t>
      </w:r>
      <w:r w:rsidR="00E0170A">
        <w:rPr>
          <w:rFonts w:ascii="Times New Roman" w:hAnsi="Times New Roman" w:cs="Times New Roman"/>
          <w:sz w:val="28"/>
          <w:szCs w:val="28"/>
        </w:rPr>
        <w:t>Пол</w:t>
      </w:r>
      <w:r w:rsidR="00CA1692">
        <w:rPr>
          <w:rFonts w:ascii="Times New Roman" w:hAnsi="Times New Roman" w:cs="Times New Roman"/>
          <w:sz w:val="28"/>
          <w:szCs w:val="28"/>
        </w:rPr>
        <w:t>ожение о должностной инструкции.</w:t>
      </w:r>
      <w:r w:rsidR="00155D6B">
        <w:rPr>
          <w:rFonts w:ascii="Times New Roman" w:hAnsi="Times New Roman" w:cs="Times New Roman"/>
          <w:sz w:val="28"/>
          <w:szCs w:val="28"/>
        </w:rPr>
        <w:t xml:space="preserve"> </w:t>
      </w:r>
      <w:r w:rsidR="003A2C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CE40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7208" w:rsidRPr="005F2BD6" w:rsidRDefault="00CE405E" w:rsidP="00CE405E">
      <w:pPr>
        <w:spacing w:after="193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01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● </w:t>
      </w:r>
      <w:r w:rsidR="003A2C7C">
        <w:rPr>
          <w:rFonts w:ascii="Times New Roman" w:hAnsi="Times New Roman" w:cs="Times New Roman"/>
          <w:sz w:val="28"/>
          <w:szCs w:val="28"/>
        </w:rPr>
        <w:t>Положение об аттестации педагогических работников МАДОУ в целях подтверждения соответствия занимаемой должности.</w:t>
      </w:r>
    </w:p>
    <w:p w:rsidR="000E76B2" w:rsidRDefault="00CE405E" w:rsidP="00CE405E">
      <w:pPr>
        <w:ind w:left="-5" w:right="0"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0E76B2" w:rsidRPr="00DB2496">
        <w:rPr>
          <w:rFonts w:ascii="Times New Roman" w:hAnsi="Times New Roman" w:cs="Times New Roman"/>
          <w:b/>
          <w:i/>
          <w:sz w:val="28"/>
          <w:szCs w:val="28"/>
        </w:rPr>
        <w:t xml:space="preserve"> Локальные нормативные акты, регламентирующие </w:t>
      </w:r>
      <w:r w:rsidR="000E76B2">
        <w:rPr>
          <w:rFonts w:ascii="Times New Roman" w:hAnsi="Times New Roman" w:cs="Times New Roman"/>
          <w:b/>
          <w:i/>
          <w:sz w:val="28"/>
          <w:szCs w:val="28"/>
        </w:rPr>
        <w:t xml:space="preserve">права </w:t>
      </w:r>
      <w:r w:rsidR="007E019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="000E76B2">
        <w:rPr>
          <w:rFonts w:ascii="Times New Roman" w:hAnsi="Times New Roman" w:cs="Times New Roman"/>
          <w:b/>
          <w:i/>
          <w:sz w:val="28"/>
          <w:szCs w:val="28"/>
        </w:rPr>
        <w:t>и обязанности воспитанников  образовательной организации</w:t>
      </w:r>
    </w:p>
    <w:p w:rsidR="00100D2D" w:rsidRDefault="00100D2D" w:rsidP="00E90440">
      <w:pPr>
        <w:ind w:left="-5" w:right="0"/>
        <w:rPr>
          <w:rFonts w:ascii="Times New Roman" w:hAnsi="Times New Roman" w:cs="Times New Roman"/>
          <w:b/>
          <w:i/>
          <w:sz w:val="28"/>
          <w:szCs w:val="28"/>
        </w:rPr>
      </w:pPr>
    </w:p>
    <w:p w:rsidR="00BC486D" w:rsidRDefault="00CE405E" w:rsidP="00E90440">
      <w:pPr>
        <w:spacing w:after="22" w:line="259" w:lineRule="auto"/>
        <w:ind w:left="-5" w:right="0"/>
      </w:pPr>
      <w:r>
        <w:rPr>
          <w:rFonts w:ascii="Times New Roman" w:hAnsi="Times New Roman" w:cs="Times New Roman"/>
          <w:sz w:val="28"/>
          <w:szCs w:val="28"/>
        </w:rPr>
        <w:t>●</w:t>
      </w:r>
      <w:r w:rsidR="00FA64CA">
        <w:rPr>
          <w:rFonts w:ascii="Times New Roman" w:hAnsi="Times New Roman" w:cs="Times New Roman"/>
          <w:sz w:val="28"/>
          <w:szCs w:val="28"/>
        </w:rPr>
        <w:t xml:space="preserve">  </w:t>
      </w:r>
      <w:r w:rsidR="00100D2D" w:rsidRPr="00100D2D">
        <w:rPr>
          <w:rFonts w:ascii="Times New Roman" w:hAnsi="Times New Roman" w:cs="Times New Roman"/>
          <w:sz w:val="28"/>
          <w:szCs w:val="28"/>
        </w:rPr>
        <w:t>Положение о ведении алфави</w:t>
      </w:r>
      <w:r w:rsidR="00E75A2F">
        <w:rPr>
          <w:rFonts w:ascii="Times New Roman" w:hAnsi="Times New Roman" w:cs="Times New Roman"/>
          <w:sz w:val="28"/>
          <w:szCs w:val="28"/>
        </w:rPr>
        <w:t>тной книги записи воспитанников.</w:t>
      </w:r>
    </w:p>
    <w:p w:rsidR="00BC486D" w:rsidRPr="00F93036" w:rsidRDefault="00CE405E" w:rsidP="00CE405E">
      <w:pPr>
        <w:spacing w:after="12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25D4">
        <w:rPr>
          <w:rFonts w:ascii="Times New Roman" w:hAnsi="Times New Roman" w:cs="Times New Roman"/>
          <w:sz w:val="28"/>
          <w:szCs w:val="28"/>
        </w:rPr>
        <w:t xml:space="preserve"> </w:t>
      </w:r>
      <w:r w:rsidR="00FA64CA">
        <w:rPr>
          <w:rFonts w:ascii="Times New Roman" w:hAnsi="Times New Roman" w:cs="Times New Roman"/>
          <w:sz w:val="28"/>
          <w:szCs w:val="28"/>
        </w:rPr>
        <w:t xml:space="preserve">●  </w:t>
      </w:r>
      <w:r w:rsidR="004A5B29">
        <w:rPr>
          <w:rFonts w:ascii="Times New Roman" w:hAnsi="Times New Roman" w:cs="Times New Roman"/>
          <w:sz w:val="28"/>
          <w:szCs w:val="28"/>
        </w:rPr>
        <w:t>Правила приема детей в МАДОУ.</w:t>
      </w:r>
      <w:r w:rsidR="00BC486D" w:rsidRPr="00F93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05E" w:rsidRDefault="00FA64CA" w:rsidP="00CE405E">
      <w:pPr>
        <w:spacing w:after="12"/>
        <w:ind w:right="1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 </w:t>
      </w:r>
      <w:r w:rsidR="00BC486D" w:rsidRPr="00F93036">
        <w:rPr>
          <w:rFonts w:ascii="Times New Roman" w:hAnsi="Times New Roman" w:cs="Times New Roman"/>
          <w:sz w:val="28"/>
          <w:szCs w:val="28"/>
        </w:rPr>
        <w:t xml:space="preserve">Положение о порядке и основании перевода, отчисления и </w:t>
      </w:r>
      <w:r w:rsidR="00CE40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86D" w:rsidRPr="00F93036" w:rsidRDefault="00BC486D" w:rsidP="00CE405E">
      <w:pPr>
        <w:spacing w:after="12"/>
        <w:ind w:right="15"/>
        <w:jc w:val="left"/>
        <w:rPr>
          <w:rFonts w:ascii="Times New Roman" w:hAnsi="Times New Roman" w:cs="Times New Roman"/>
          <w:sz w:val="28"/>
          <w:szCs w:val="28"/>
        </w:rPr>
      </w:pPr>
      <w:r w:rsidRPr="00F93036">
        <w:rPr>
          <w:rFonts w:ascii="Times New Roman" w:hAnsi="Times New Roman" w:cs="Times New Roman"/>
          <w:sz w:val="28"/>
          <w:szCs w:val="28"/>
        </w:rPr>
        <w:t>восстановления</w:t>
      </w:r>
      <w:r w:rsidR="00130717" w:rsidRPr="00F93036">
        <w:rPr>
          <w:rFonts w:ascii="Times New Roman" w:hAnsi="Times New Roman" w:cs="Times New Roman"/>
          <w:sz w:val="28"/>
          <w:szCs w:val="28"/>
        </w:rPr>
        <w:t>;</w:t>
      </w:r>
      <w:r w:rsidRPr="00F930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486D" w:rsidRPr="00F93036" w:rsidRDefault="00FA64CA" w:rsidP="00CE405E">
      <w:pPr>
        <w:spacing w:after="14"/>
        <w:ind w:right="1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 </w:t>
      </w:r>
      <w:r w:rsidR="00BC486D" w:rsidRPr="00F93036">
        <w:rPr>
          <w:rFonts w:ascii="Times New Roman" w:hAnsi="Times New Roman" w:cs="Times New Roman"/>
          <w:sz w:val="28"/>
          <w:szCs w:val="28"/>
        </w:rPr>
        <w:t>Правила внутреннего распорядка воспитанников</w:t>
      </w:r>
      <w:r w:rsidR="00E75A2F">
        <w:rPr>
          <w:rFonts w:ascii="Times New Roman" w:hAnsi="Times New Roman" w:cs="Times New Roman"/>
          <w:sz w:val="28"/>
          <w:szCs w:val="28"/>
        </w:rPr>
        <w:t>.</w:t>
      </w:r>
    </w:p>
    <w:p w:rsidR="005F2BD6" w:rsidRPr="00C5266B" w:rsidRDefault="00FA64CA" w:rsidP="00CE405E">
      <w:pPr>
        <w:spacing w:after="14"/>
        <w:ind w:right="1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 </w:t>
      </w:r>
      <w:r w:rsidR="00BC486D" w:rsidRPr="00F93036">
        <w:rPr>
          <w:rFonts w:ascii="Times New Roman" w:hAnsi="Times New Roman" w:cs="Times New Roman"/>
          <w:sz w:val="28"/>
          <w:szCs w:val="28"/>
        </w:rPr>
        <w:t>Положение о правах и обязанностях воспитанников в МАДОУ</w:t>
      </w:r>
      <w:r w:rsidR="00E75A2F">
        <w:rPr>
          <w:rFonts w:ascii="Times New Roman" w:hAnsi="Times New Roman" w:cs="Times New Roman"/>
          <w:sz w:val="28"/>
          <w:szCs w:val="28"/>
        </w:rPr>
        <w:t>.</w:t>
      </w:r>
    </w:p>
    <w:p w:rsidR="00A97D89" w:rsidRPr="00F93036" w:rsidRDefault="00FA64CA" w:rsidP="00CE405E">
      <w:pPr>
        <w:spacing w:after="14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 </w:t>
      </w:r>
      <w:r w:rsidR="00A97D89" w:rsidRPr="00F93036">
        <w:rPr>
          <w:rFonts w:ascii="Times New Roman" w:hAnsi="Times New Roman" w:cs="Times New Roman"/>
          <w:sz w:val="28"/>
          <w:szCs w:val="28"/>
        </w:rPr>
        <w:t>Положение о порядке формирования, ведения и хр</w:t>
      </w:r>
      <w:r w:rsidR="00E75A2F">
        <w:rPr>
          <w:rFonts w:ascii="Times New Roman" w:hAnsi="Times New Roman" w:cs="Times New Roman"/>
          <w:sz w:val="28"/>
          <w:szCs w:val="28"/>
        </w:rPr>
        <w:t>анения личных дел воспитанников.</w:t>
      </w:r>
    </w:p>
    <w:p w:rsidR="0002329A" w:rsidRPr="00F93036" w:rsidRDefault="00FA64CA" w:rsidP="00CE405E">
      <w:pPr>
        <w:spacing w:after="14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 </w:t>
      </w:r>
      <w:r w:rsidR="0002329A" w:rsidRPr="00F93036">
        <w:rPr>
          <w:rFonts w:ascii="Times New Roman" w:hAnsi="Times New Roman" w:cs="Times New Roman"/>
          <w:sz w:val="28"/>
          <w:szCs w:val="28"/>
        </w:rPr>
        <w:t>Положение о прядке оформления возникновения</w:t>
      </w:r>
      <w:r w:rsidR="00F36998" w:rsidRPr="00F93036">
        <w:rPr>
          <w:rFonts w:ascii="Times New Roman" w:hAnsi="Times New Roman" w:cs="Times New Roman"/>
          <w:sz w:val="28"/>
          <w:szCs w:val="28"/>
        </w:rPr>
        <w:t>, приостановления и прекращения отношений между образовательной организацией и родителями (законными представителями) н</w:t>
      </w:r>
      <w:r w:rsidR="00E75A2F">
        <w:rPr>
          <w:rFonts w:ascii="Times New Roman" w:hAnsi="Times New Roman" w:cs="Times New Roman"/>
          <w:sz w:val="28"/>
          <w:szCs w:val="28"/>
        </w:rPr>
        <w:t>есовершеннолетних воспитанников.</w:t>
      </w:r>
    </w:p>
    <w:p w:rsidR="00BC486D" w:rsidRDefault="00FA64CA" w:rsidP="00CE405E">
      <w:pPr>
        <w:spacing w:after="28"/>
        <w:ind w:left="693" w:right="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E0170A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</w:t>
      </w:r>
      <w:r w:rsidR="00E75A2F">
        <w:rPr>
          <w:rFonts w:ascii="Times New Roman" w:hAnsi="Times New Roman" w:cs="Times New Roman"/>
          <w:sz w:val="28"/>
          <w:szCs w:val="28"/>
        </w:rPr>
        <w:t>ками  образовательных отношений.</w:t>
      </w:r>
    </w:p>
    <w:p w:rsidR="006D2712" w:rsidRDefault="00FA64CA" w:rsidP="00FA64CA">
      <w:pPr>
        <w:spacing w:after="28"/>
        <w:ind w:right="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D2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6D2712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воспитанников.</w:t>
      </w:r>
    </w:p>
    <w:p w:rsidR="005F2BD6" w:rsidRPr="00104979" w:rsidRDefault="005F2BD6" w:rsidP="00477208">
      <w:pPr>
        <w:spacing w:after="34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C486D" w:rsidRPr="005F2BD6" w:rsidRDefault="00BC486D" w:rsidP="00E90440">
      <w:pPr>
        <w:ind w:left="-5" w:righ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5325C">
        <w:rPr>
          <w:rFonts w:ascii="Times New Roman" w:hAnsi="Times New Roman" w:cs="Times New Roman"/>
          <w:b/>
          <w:i/>
          <w:sz w:val="28"/>
          <w:szCs w:val="28"/>
          <w:u w:color="000000"/>
        </w:rPr>
        <w:t>Положения, регламентирующие особенности организации образовательного процесса</w:t>
      </w:r>
      <w:r w:rsidRPr="00E5325C">
        <w:rPr>
          <w:rFonts w:ascii="Times New Roman" w:hAnsi="Times New Roman" w:cs="Times New Roman"/>
          <w:b/>
          <w:sz w:val="28"/>
          <w:szCs w:val="28"/>
          <w:u w:color="000000"/>
        </w:rPr>
        <w:t>:</w:t>
      </w:r>
      <w:r w:rsidRPr="005F2B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486D" w:rsidRPr="001A615C" w:rsidRDefault="00BC486D" w:rsidP="00E90440">
      <w:pPr>
        <w:spacing w:after="43" w:line="259" w:lineRule="auto"/>
        <w:ind w:left="-5" w:right="0"/>
        <w:rPr>
          <w:b/>
        </w:rPr>
      </w:pPr>
      <w:r>
        <w:t xml:space="preserve"> </w:t>
      </w:r>
    </w:p>
    <w:p w:rsidR="0051146D" w:rsidRDefault="00FA64CA" w:rsidP="00FA64CA">
      <w:pPr>
        <w:spacing w:after="33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9D7122">
        <w:rPr>
          <w:rFonts w:ascii="Times New Roman" w:hAnsi="Times New Roman" w:cs="Times New Roman"/>
          <w:sz w:val="28"/>
          <w:szCs w:val="28"/>
        </w:rPr>
        <w:t>Положение о психолого-м</w:t>
      </w:r>
      <w:r w:rsidR="009D7122">
        <w:rPr>
          <w:rFonts w:ascii="Times New Roman" w:hAnsi="Times New Roman" w:cs="Times New Roman"/>
          <w:sz w:val="28"/>
          <w:szCs w:val="28"/>
        </w:rPr>
        <w:t>едико-пе</w:t>
      </w:r>
      <w:r w:rsidR="00E75A2F">
        <w:rPr>
          <w:rFonts w:ascii="Times New Roman" w:hAnsi="Times New Roman" w:cs="Times New Roman"/>
          <w:sz w:val="28"/>
          <w:szCs w:val="28"/>
        </w:rPr>
        <w:t>дагогическом консилиуме в МАДОУ.</w:t>
      </w:r>
      <w:r w:rsidR="00547897">
        <w:rPr>
          <w:rFonts w:ascii="Times New Roman" w:hAnsi="Times New Roman" w:cs="Times New Roman"/>
          <w:sz w:val="28"/>
          <w:szCs w:val="28"/>
        </w:rPr>
        <w:t xml:space="preserve"> </w:t>
      </w:r>
      <w:r w:rsidR="005F2BD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B10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10846">
        <w:rPr>
          <w:rFonts w:ascii="Times New Roman" w:hAnsi="Times New Roman" w:cs="Times New Roman"/>
          <w:sz w:val="28"/>
          <w:szCs w:val="28"/>
        </w:rPr>
        <w:t>Положение о группах для детей с нарушениями речи в МАДОУ</w:t>
      </w:r>
      <w:r w:rsidR="00E75A2F">
        <w:rPr>
          <w:rFonts w:ascii="Times New Roman" w:hAnsi="Times New Roman" w:cs="Times New Roman"/>
          <w:sz w:val="28"/>
          <w:szCs w:val="28"/>
        </w:rPr>
        <w:t>.</w:t>
      </w:r>
      <w:r w:rsidR="005478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A169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E75A2F">
        <w:rPr>
          <w:rFonts w:ascii="Times New Roman" w:hAnsi="Times New Roman" w:cs="Times New Roman"/>
          <w:sz w:val="28"/>
          <w:szCs w:val="28"/>
        </w:rPr>
        <w:t>Положение о языке образования.</w:t>
      </w:r>
      <w:r w:rsidR="00CA16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146D" w:rsidRDefault="0051146D" w:rsidP="00FA64CA">
      <w:pPr>
        <w:spacing w:after="33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51146D">
      <w:pPr>
        <w:spacing w:after="33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51146D">
      <w:pPr>
        <w:spacing w:after="33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C486D" w:rsidRPr="009D7122" w:rsidRDefault="0051146D" w:rsidP="0051146D">
      <w:pPr>
        <w:spacing w:after="33"/>
        <w:ind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CA1692">
        <w:rPr>
          <w:rFonts w:ascii="Times New Roman" w:hAnsi="Times New Roman" w:cs="Times New Roman"/>
          <w:sz w:val="28"/>
          <w:szCs w:val="28"/>
        </w:rPr>
        <w:t xml:space="preserve">   </w:t>
      </w:r>
      <w:r w:rsidR="00FA64CA">
        <w:rPr>
          <w:rFonts w:ascii="Times New Roman" w:hAnsi="Times New Roman" w:cs="Times New Roman"/>
          <w:sz w:val="28"/>
          <w:szCs w:val="28"/>
        </w:rPr>
        <w:t xml:space="preserve">● </w:t>
      </w:r>
      <w:r w:rsidR="00E75A2F">
        <w:rPr>
          <w:rFonts w:ascii="Times New Roman" w:hAnsi="Times New Roman" w:cs="Times New Roman"/>
          <w:sz w:val="28"/>
          <w:szCs w:val="28"/>
        </w:rPr>
        <w:t>Положение о татарском кабинете.</w:t>
      </w:r>
    </w:p>
    <w:p w:rsidR="00BC486D" w:rsidRPr="005520FB" w:rsidRDefault="00FA64CA" w:rsidP="00FA64CA">
      <w:pPr>
        <w:spacing w:after="31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5520FB">
        <w:rPr>
          <w:rFonts w:ascii="Times New Roman" w:hAnsi="Times New Roman" w:cs="Times New Roman"/>
          <w:sz w:val="28"/>
          <w:szCs w:val="28"/>
        </w:rPr>
        <w:t>Положе</w:t>
      </w:r>
      <w:r w:rsidR="005520FB" w:rsidRPr="005520FB">
        <w:rPr>
          <w:rFonts w:ascii="Times New Roman" w:hAnsi="Times New Roman" w:cs="Times New Roman"/>
          <w:sz w:val="28"/>
          <w:szCs w:val="28"/>
        </w:rPr>
        <w:t>ние о режиме занятий воспитанников</w:t>
      </w:r>
      <w:r w:rsidR="00E75A2F">
        <w:rPr>
          <w:rFonts w:ascii="Times New Roman" w:hAnsi="Times New Roman" w:cs="Times New Roman"/>
          <w:sz w:val="28"/>
          <w:szCs w:val="28"/>
        </w:rPr>
        <w:t>.</w:t>
      </w:r>
    </w:p>
    <w:p w:rsidR="00BC486D" w:rsidRPr="0039567C" w:rsidRDefault="00FA64CA" w:rsidP="00FA64CA">
      <w:pPr>
        <w:spacing w:after="34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39567C">
        <w:rPr>
          <w:rFonts w:ascii="Times New Roman" w:hAnsi="Times New Roman" w:cs="Times New Roman"/>
          <w:sz w:val="28"/>
          <w:szCs w:val="28"/>
        </w:rPr>
        <w:t>Положение о методическом кабинете</w:t>
      </w:r>
      <w:r w:rsidR="00E75A2F">
        <w:rPr>
          <w:rFonts w:ascii="Times New Roman" w:hAnsi="Times New Roman" w:cs="Times New Roman"/>
          <w:sz w:val="28"/>
          <w:szCs w:val="28"/>
        </w:rPr>
        <w:t>.</w:t>
      </w:r>
    </w:p>
    <w:p w:rsidR="00EB584C" w:rsidRPr="005F2BD6" w:rsidRDefault="00FA64CA" w:rsidP="00FA64CA">
      <w:pPr>
        <w:spacing w:after="28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3057D5" w:rsidRPr="003057D5">
        <w:rPr>
          <w:rFonts w:ascii="Times New Roman" w:hAnsi="Times New Roman" w:cs="Times New Roman"/>
          <w:sz w:val="28"/>
          <w:szCs w:val="28"/>
        </w:rPr>
        <w:t>Положени</w:t>
      </w:r>
      <w:r w:rsidR="005F2BD6">
        <w:rPr>
          <w:rFonts w:ascii="Times New Roman" w:hAnsi="Times New Roman" w:cs="Times New Roman"/>
          <w:sz w:val="28"/>
          <w:szCs w:val="28"/>
        </w:rPr>
        <w:t>е о методической работе в МАДОУ</w:t>
      </w:r>
      <w:r w:rsidR="00E75A2F">
        <w:rPr>
          <w:rFonts w:ascii="Times New Roman" w:hAnsi="Times New Roman" w:cs="Times New Roman"/>
          <w:sz w:val="28"/>
          <w:szCs w:val="28"/>
        </w:rPr>
        <w:t>.</w:t>
      </w:r>
    </w:p>
    <w:p w:rsidR="00CA1692" w:rsidRDefault="00FA64CA" w:rsidP="00815C3A">
      <w:pPr>
        <w:spacing w:after="28"/>
        <w:ind w:left="-5" w:righ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BC486D" w:rsidRPr="003E6EC2">
        <w:rPr>
          <w:rFonts w:ascii="Times New Roman" w:hAnsi="Times New Roman" w:cs="Times New Roman"/>
          <w:sz w:val="28"/>
          <w:szCs w:val="28"/>
        </w:rPr>
        <w:t xml:space="preserve"> Положение о психолого-педагогической службе</w:t>
      </w:r>
      <w:r w:rsidR="005F2BD6">
        <w:rPr>
          <w:rFonts w:ascii="Times New Roman" w:hAnsi="Times New Roman" w:cs="Times New Roman"/>
          <w:sz w:val="28"/>
          <w:szCs w:val="28"/>
        </w:rPr>
        <w:t>.</w:t>
      </w:r>
    </w:p>
    <w:p w:rsidR="00815C3A" w:rsidRDefault="00815C3A" w:rsidP="00815C3A">
      <w:pPr>
        <w:spacing w:after="28"/>
        <w:ind w:left="-5" w:right="15"/>
        <w:rPr>
          <w:rFonts w:ascii="Times New Roman" w:hAnsi="Times New Roman" w:cs="Times New Roman"/>
          <w:sz w:val="28"/>
          <w:szCs w:val="28"/>
        </w:rPr>
      </w:pPr>
    </w:p>
    <w:p w:rsidR="00BC486D" w:rsidRPr="00815C3A" w:rsidRDefault="00BC486D" w:rsidP="00E90440">
      <w:pPr>
        <w:spacing w:after="28"/>
        <w:ind w:left="-5" w:right="15"/>
        <w:rPr>
          <w:rFonts w:ascii="Times New Roman" w:hAnsi="Times New Roman" w:cs="Times New Roman"/>
          <w:b/>
          <w:sz w:val="28"/>
          <w:szCs w:val="28"/>
        </w:rPr>
      </w:pPr>
      <w:r w:rsidRPr="00815C3A">
        <w:rPr>
          <w:rFonts w:ascii="Times New Roman" w:hAnsi="Times New Roman" w:cs="Times New Roman"/>
          <w:b/>
          <w:sz w:val="28"/>
          <w:szCs w:val="28"/>
        </w:rPr>
        <w:t>Локальные нормативные акты, регулирующие открытость и доступность информации о деятельности образовательной организации</w:t>
      </w:r>
    </w:p>
    <w:p w:rsidR="00CA1692" w:rsidRPr="00CA1692" w:rsidRDefault="00CA1692" w:rsidP="00E90440">
      <w:pPr>
        <w:spacing w:after="28"/>
        <w:ind w:left="-5" w:right="15"/>
        <w:rPr>
          <w:rFonts w:ascii="Times New Roman" w:hAnsi="Times New Roman" w:cs="Times New Roman"/>
          <w:b/>
          <w:sz w:val="28"/>
          <w:szCs w:val="28"/>
        </w:rPr>
      </w:pPr>
    </w:p>
    <w:p w:rsidR="00815C3A" w:rsidRPr="00CA1692" w:rsidRDefault="00BC486D" w:rsidP="0051146D">
      <w:pPr>
        <w:spacing w:after="28"/>
        <w:ind w:left="-5" w:right="15"/>
        <w:rPr>
          <w:rFonts w:ascii="Times New Roman" w:hAnsi="Times New Roman" w:cs="Times New Roman"/>
          <w:sz w:val="28"/>
          <w:szCs w:val="28"/>
        </w:rPr>
      </w:pPr>
      <w:r w:rsidRPr="00CA1692">
        <w:rPr>
          <w:rFonts w:ascii="Times New Roman" w:hAnsi="Times New Roman" w:cs="Times New Roman"/>
          <w:sz w:val="28"/>
          <w:szCs w:val="28"/>
        </w:rPr>
        <w:t xml:space="preserve"> </w:t>
      </w:r>
      <w:r w:rsidR="00FA64CA">
        <w:rPr>
          <w:rFonts w:ascii="Times New Roman" w:hAnsi="Times New Roman" w:cs="Times New Roman"/>
          <w:sz w:val="28"/>
          <w:szCs w:val="28"/>
        </w:rPr>
        <w:t>●</w:t>
      </w:r>
      <w:r w:rsidR="00C70231">
        <w:rPr>
          <w:rFonts w:ascii="Times New Roman" w:hAnsi="Times New Roman" w:cs="Times New Roman"/>
          <w:sz w:val="28"/>
          <w:szCs w:val="28"/>
        </w:rPr>
        <w:t xml:space="preserve"> </w:t>
      </w:r>
      <w:r w:rsidRPr="00CA1692">
        <w:rPr>
          <w:rFonts w:ascii="Times New Roman" w:hAnsi="Times New Roman" w:cs="Times New Roman"/>
          <w:sz w:val="28"/>
          <w:szCs w:val="28"/>
        </w:rPr>
        <w:t>Положение о публичном отчете</w:t>
      </w:r>
      <w:r w:rsidR="00E75A2F">
        <w:rPr>
          <w:rFonts w:ascii="Times New Roman" w:hAnsi="Times New Roman" w:cs="Times New Roman"/>
          <w:sz w:val="28"/>
          <w:szCs w:val="28"/>
        </w:rPr>
        <w:t>.</w:t>
      </w:r>
    </w:p>
    <w:p w:rsidR="00C70231" w:rsidRDefault="00FA64CA" w:rsidP="00E90440">
      <w:pPr>
        <w:spacing w:after="28"/>
        <w:ind w:left="-5" w:righ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2A11B4" w:rsidRPr="002A11B4">
        <w:rPr>
          <w:rFonts w:ascii="Times New Roman" w:hAnsi="Times New Roman" w:cs="Times New Roman"/>
          <w:sz w:val="28"/>
          <w:szCs w:val="28"/>
        </w:rPr>
        <w:t xml:space="preserve"> Положение об обеспечении</w:t>
      </w:r>
      <w:r w:rsidR="002A11B4">
        <w:rPr>
          <w:rFonts w:ascii="Times New Roman" w:hAnsi="Times New Roman" w:cs="Times New Roman"/>
          <w:sz w:val="28"/>
          <w:szCs w:val="28"/>
        </w:rPr>
        <w:t xml:space="preserve"> </w:t>
      </w:r>
      <w:r w:rsidR="002A11B4" w:rsidRPr="002A11B4">
        <w:rPr>
          <w:rFonts w:ascii="Times New Roman" w:hAnsi="Times New Roman" w:cs="Times New Roman"/>
          <w:sz w:val="28"/>
          <w:szCs w:val="28"/>
        </w:rPr>
        <w:t>создания и ведения официально</w:t>
      </w:r>
      <w:r w:rsidR="00E75A2F">
        <w:rPr>
          <w:rFonts w:ascii="Times New Roman" w:hAnsi="Times New Roman" w:cs="Times New Roman"/>
          <w:sz w:val="28"/>
          <w:szCs w:val="28"/>
        </w:rPr>
        <w:t xml:space="preserve">го сайта </w:t>
      </w:r>
      <w:r w:rsidR="00C70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1B4" w:rsidRDefault="00C70231" w:rsidP="00E90440">
      <w:pPr>
        <w:spacing w:after="28"/>
        <w:ind w:left="-5" w:righ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5A2F">
        <w:rPr>
          <w:rFonts w:ascii="Times New Roman" w:hAnsi="Times New Roman" w:cs="Times New Roman"/>
          <w:sz w:val="28"/>
          <w:szCs w:val="28"/>
        </w:rPr>
        <w:t>МАДОУ в сети «Интернет.</w:t>
      </w:r>
    </w:p>
    <w:p w:rsidR="00822B3E" w:rsidRPr="002A11B4" w:rsidRDefault="00FA64CA" w:rsidP="00E90440">
      <w:pPr>
        <w:spacing w:after="28"/>
        <w:ind w:left="-5" w:righ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5520FB">
        <w:rPr>
          <w:rFonts w:ascii="Times New Roman" w:hAnsi="Times New Roman" w:cs="Times New Roman"/>
          <w:sz w:val="28"/>
          <w:szCs w:val="28"/>
        </w:rPr>
        <w:t xml:space="preserve"> </w:t>
      </w:r>
      <w:r w:rsidR="00822B3E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 w:rsidR="00E75A2F">
        <w:rPr>
          <w:rFonts w:ascii="Times New Roman" w:hAnsi="Times New Roman" w:cs="Times New Roman"/>
          <w:sz w:val="28"/>
          <w:szCs w:val="28"/>
        </w:rPr>
        <w:t>информационной открытости МАДОУ.</w:t>
      </w:r>
    </w:p>
    <w:p w:rsidR="00BC486D" w:rsidRDefault="00BC486D" w:rsidP="00E90440">
      <w:pPr>
        <w:spacing w:after="42" w:line="259" w:lineRule="auto"/>
        <w:ind w:left="-5" w:right="0"/>
      </w:pPr>
      <w:r>
        <w:t xml:space="preserve"> </w:t>
      </w:r>
    </w:p>
    <w:p w:rsidR="00BC486D" w:rsidRPr="00815C3A" w:rsidRDefault="00BC486D" w:rsidP="00E90440">
      <w:pPr>
        <w:spacing w:after="192"/>
        <w:ind w:left="-5" w:right="0"/>
        <w:rPr>
          <w:rFonts w:ascii="Times New Roman" w:hAnsi="Times New Roman" w:cs="Times New Roman"/>
          <w:b/>
          <w:i/>
          <w:sz w:val="28"/>
          <w:szCs w:val="28"/>
        </w:rPr>
      </w:pPr>
      <w:r w:rsidRPr="00815C3A">
        <w:rPr>
          <w:rFonts w:ascii="Times New Roman" w:hAnsi="Times New Roman" w:cs="Times New Roman"/>
          <w:b/>
          <w:i/>
          <w:sz w:val="28"/>
          <w:szCs w:val="28"/>
          <w:u w:color="000000"/>
        </w:rPr>
        <w:t>Локальные нормативные акты, регулирующие трудовые отношения:</w:t>
      </w:r>
      <w:r w:rsidRPr="00815C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C486D" w:rsidRPr="00CA1692" w:rsidRDefault="00C70231" w:rsidP="00C70231">
      <w:pPr>
        <w:spacing w:after="11"/>
        <w:ind w:left="693" w:right="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E75A2F">
        <w:rPr>
          <w:rFonts w:ascii="Times New Roman" w:hAnsi="Times New Roman" w:cs="Times New Roman"/>
          <w:sz w:val="28"/>
          <w:szCs w:val="28"/>
        </w:rPr>
        <w:t>Коллективный договор.</w:t>
      </w:r>
      <w:r w:rsidR="00BC486D" w:rsidRPr="00CA16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486D" w:rsidRPr="00CA1692" w:rsidRDefault="00C70231" w:rsidP="00C70231">
      <w:pPr>
        <w:spacing w:after="9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0D31F4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</w:t>
      </w:r>
      <w:r w:rsidR="00E75A2F">
        <w:t>.</w:t>
      </w:r>
      <w:r w:rsidR="00BC486D" w:rsidRPr="000D31F4">
        <w:t xml:space="preserve">                                                                         </w:t>
      </w:r>
      <w:r w:rsidR="00E75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E75A2F">
        <w:rPr>
          <w:rFonts w:ascii="Times New Roman" w:hAnsi="Times New Roman" w:cs="Times New Roman"/>
          <w:sz w:val="28"/>
          <w:szCs w:val="28"/>
        </w:rPr>
        <w:t>Положение об оплате труда.</w:t>
      </w:r>
    </w:p>
    <w:p w:rsidR="00BC486D" w:rsidRPr="00CA1692" w:rsidRDefault="00C70231" w:rsidP="00C70231">
      <w:pPr>
        <w:spacing w:after="10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CA1692">
        <w:rPr>
          <w:rFonts w:ascii="Times New Roman" w:hAnsi="Times New Roman" w:cs="Times New Roman"/>
          <w:sz w:val="28"/>
          <w:szCs w:val="28"/>
        </w:rPr>
        <w:t xml:space="preserve">Положение о комиссии по трудовым спорам. </w:t>
      </w:r>
    </w:p>
    <w:p w:rsidR="00BC486D" w:rsidRPr="00951EFB" w:rsidRDefault="00C70231" w:rsidP="00C70231">
      <w:pPr>
        <w:spacing w:after="11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951EFB" w:rsidRPr="00951EFB">
        <w:rPr>
          <w:rFonts w:ascii="Times New Roman" w:hAnsi="Times New Roman" w:cs="Times New Roman"/>
          <w:sz w:val="28"/>
          <w:szCs w:val="28"/>
        </w:rPr>
        <w:t>Положение об организации работы по охране труда и безопасности жизнедеятельности в МАДОУ</w:t>
      </w:r>
      <w:r w:rsidR="00E75A2F">
        <w:rPr>
          <w:rFonts w:ascii="Times New Roman" w:hAnsi="Times New Roman" w:cs="Times New Roman"/>
          <w:sz w:val="28"/>
          <w:szCs w:val="28"/>
        </w:rPr>
        <w:t>.</w:t>
      </w:r>
    </w:p>
    <w:p w:rsidR="00BC486D" w:rsidRPr="00CA1692" w:rsidRDefault="00C70231" w:rsidP="00C70231">
      <w:pPr>
        <w:spacing w:after="12"/>
        <w:ind w:left="693" w:right="1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CA1692">
        <w:rPr>
          <w:rFonts w:ascii="Times New Roman" w:hAnsi="Times New Roman" w:cs="Times New Roman"/>
          <w:sz w:val="28"/>
          <w:szCs w:val="28"/>
        </w:rPr>
        <w:t xml:space="preserve">Положение о стимулирующих выплатах </w:t>
      </w:r>
    </w:p>
    <w:p w:rsidR="00BC486D" w:rsidRDefault="00BC486D" w:rsidP="00DA03AF">
      <w:pPr>
        <w:tabs>
          <w:tab w:val="left" w:pos="10348"/>
        </w:tabs>
        <w:ind w:right="568"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21F4" w:rsidRPr="00B36953" w:rsidRDefault="00BC486D" w:rsidP="00DA03AF">
      <w:pPr>
        <w:tabs>
          <w:tab w:val="left" w:pos="10348"/>
        </w:tabs>
        <w:spacing w:after="0" w:line="283" w:lineRule="auto"/>
        <w:ind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  <w:r w:rsidRPr="00DA03AF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DA03AF">
        <w:rPr>
          <w:rFonts w:ascii="Times New Roman" w:hAnsi="Times New Roman" w:cs="Times New Roman"/>
          <w:b/>
          <w:sz w:val="28"/>
          <w:szCs w:val="28"/>
          <w:u w:val="single"/>
        </w:rPr>
        <w:t>по критериям:</w:t>
      </w: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3AF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 степени значимости: обязательные и  необязательные;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 сфере действия: общего характера и специального характера;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 кругу лиц: распространяющиеся на всех работников ДОУ и не распространяющиеся на всех работников организации;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 способу принятия: принимаемые руководителем ДОУ единолично и принимаемые с учетом мнения представительного органа участников образовательных отношений;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 сроку действия: постоянного действия, бессрочные, с определенным сроком действия; </w:t>
      </w:r>
    </w:p>
    <w:p w:rsidR="001721F4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>по сроку</w:t>
      </w:r>
      <w:r>
        <w:rPr>
          <w:rFonts w:ascii="Times New Roman" w:hAnsi="Times New Roman" w:cs="Times New Roman"/>
          <w:sz w:val="28"/>
          <w:szCs w:val="28"/>
        </w:rPr>
        <w:t xml:space="preserve"> хранения: постоянного хранения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, 75 лет и другие. </w:t>
      </w:r>
    </w:p>
    <w:p w:rsidR="0051146D" w:rsidRDefault="005114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Pr="00B36953" w:rsidRDefault="005114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BC486D" w:rsidP="00B36953">
      <w:pPr>
        <w:tabs>
          <w:tab w:val="left" w:pos="10348"/>
        </w:tabs>
        <w:spacing w:after="13" w:line="259" w:lineRule="auto"/>
        <w:ind w:left="-15" w:right="568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3AF" w:rsidRDefault="00E24FA8" w:rsidP="00DA03AF">
      <w:pPr>
        <w:tabs>
          <w:tab w:val="left" w:pos="10348"/>
        </w:tabs>
        <w:ind w:left="-15" w:right="568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BC486D" w:rsidRPr="00B36953">
        <w:rPr>
          <w:rFonts w:ascii="Times New Roman" w:hAnsi="Times New Roman" w:cs="Times New Roman"/>
          <w:b/>
          <w:sz w:val="28"/>
          <w:szCs w:val="28"/>
        </w:rPr>
        <w:t>IV. Порядок подготовки локальных актов</w:t>
      </w:r>
    </w:p>
    <w:p w:rsidR="00DA03AF" w:rsidRDefault="00BC486D" w:rsidP="00DA03AF">
      <w:pPr>
        <w:tabs>
          <w:tab w:val="left" w:pos="10348"/>
        </w:tabs>
        <w:ind w:left="-15" w:right="568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3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В ДОУ устанавливается следующий порядок подготовки локальных актов: </w:t>
      </w:r>
    </w:p>
    <w:p w:rsidR="001721F4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4.1. </w:t>
      </w:r>
      <w:r w:rsidRPr="00DA03AF">
        <w:rPr>
          <w:rFonts w:ascii="Times New Roman" w:hAnsi="Times New Roman" w:cs="Times New Roman"/>
          <w:b/>
          <w:sz w:val="28"/>
          <w:szCs w:val="28"/>
        </w:rPr>
        <w:t>Инициатором подготовки локальных актов могут быть:</w:t>
      </w: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3AF" w:rsidRPr="00B36953" w:rsidRDefault="00DA03AF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у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чредитель;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органы управления образованием;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ДОУ в лице его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 руководителя;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органы самоуправления ДОУ; </w:t>
      </w:r>
    </w:p>
    <w:p w:rsidR="001721F4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участники образовательных отношений. </w:t>
      </w:r>
    </w:p>
    <w:p w:rsidR="00DA03AF" w:rsidRPr="00B36953" w:rsidRDefault="00DA03AF" w:rsidP="0051146D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</w:p>
    <w:p w:rsidR="00DA03AF" w:rsidRPr="00B36953" w:rsidRDefault="00BC48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 </w:t>
      </w:r>
    </w:p>
    <w:p w:rsidR="00DA03AF" w:rsidRPr="00B36953" w:rsidRDefault="00BC48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Проект локального акта готовится отдельным работником или группой работников по поручению заведующего ДОУ, а также органом самоуправления ДОО, который выступил с соответствующей инициативой. </w:t>
      </w:r>
    </w:p>
    <w:p w:rsidR="001721F4" w:rsidRPr="00B36953" w:rsidRDefault="00BC48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Подготовка локального акта включает в себя изучение законодательных и иных нормативных актов, локальных актов ДОУ, регламентирующих те вопросы, которые предполагается отразить в проекте нового акта, и на этой основе выбор его вида, содержания и предс</w:t>
      </w:r>
      <w:r w:rsidR="003329B9">
        <w:rPr>
          <w:rFonts w:ascii="Times New Roman" w:hAnsi="Times New Roman" w:cs="Times New Roman"/>
          <w:sz w:val="28"/>
          <w:szCs w:val="28"/>
        </w:rPr>
        <w:t>тавление его в письменной форме.</w:t>
      </w:r>
    </w:p>
    <w:p w:rsidR="00DA03AF" w:rsidRPr="00B36953" w:rsidRDefault="00BC48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</w:t>
      </w:r>
      <w:r w:rsidR="00DA03AF">
        <w:rPr>
          <w:rFonts w:ascii="Times New Roman" w:hAnsi="Times New Roman" w:cs="Times New Roman"/>
          <w:sz w:val="28"/>
          <w:szCs w:val="28"/>
        </w:rPr>
        <w:t>н деятельности ДОУ, тенденций его</w:t>
      </w:r>
      <w:r w:rsidRPr="00B36953">
        <w:rPr>
          <w:rFonts w:ascii="Times New Roman" w:hAnsi="Times New Roman" w:cs="Times New Roman"/>
          <w:sz w:val="28"/>
          <w:szCs w:val="28"/>
        </w:rPr>
        <w:t xml:space="preserve"> развития и сложившейся ситуации. </w:t>
      </w:r>
    </w:p>
    <w:p w:rsidR="00DA03AF" w:rsidRPr="00B36953" w:rsidRDefault="00BC486D" w:rsidP="00DA03AF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</w:t>
      </w:r>
    </w:p>
    <w:p w:rsidR="00DA03AF" w:rsidRPr="00B36953" w:rsidRDefault="00BC48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Проект локального акта подлежит обязательной правовой экспертизе и проверке на литературную грамотность, которые проводятся ДОУ самостоятельно либо с участием привлеченных специалистов. Локальный акт, не прошедший правовую экспертизу, не подлежит рассмотрению и принятию. </w:t>
      </w:r>
    </w:p>
    <w:p w:rsidR="0051146D" w:rsidRDefault="00BC48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Проект локального акта может быть представлен на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сайте ДОУ, направление проекта </w:t>
      </w:r>
    </w:p>
    <w:p w:rsidR="0051146D" w:rsidRDefault="005114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51146D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Pr="00B36953" w:rsidRDefault="00BC486D" w:rsidP="0051146D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заинтересованным лицам, проведение соответствующего собрания с коллективным обсуждением проекта локального акта и т.д. </w:t>
      </w:r>
    </w:p>
    <w:p w:rsidR="00DA03AF" w:rsidRPr="00B36953" w:rsidRDefault="00BC486D" w:rsidP="00DA03AF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При необходимости локальный акт п</w:t>
      </w:r>
      <w:r w:rsidR="003329B9">
        <w:rPr>
          <w:rFonts w:ascii="Times New Roman" w:hAnsi="Times New Roman" w:cs="Times New Roman"/>
          <w:sz w:val="28"/>
          <w:szCs w:val="28"/>
        </w:rPr>
        <w:t>роходит процедуру согласования.</w:t>
      </w:r>
    </w:p>
    <w:p w:rsidR="001721F4" w:rsidRPr="00B36953" w:rsidRDefault="00BC48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Сроки и порядок разработки проекта локального акта, порядок его согласования устанавливается </w:t>
      </w:r>
      <w:r w:rsidR="00DA03AF" w:rsidRPr="00B36953">
        <w:rPr>
          <w:rFonts w:ascii="Times New Roman" w:hAnsi="Times New Roman" w:cs="Times New Roman"/>
          <w:sz w:val="28"/>
          <w:szCs w:val="28"/>
        </w:rPr>
        <w:t xml:space="preserve">локальным актом по ведению делопроизводства в ДОУ. </w:t>
      </w:r>
    </w:p>
    <w:p w:rsidR="001721F4" w:rsidRPr="00B36953" w:rsidRDefault="001721F4" w:rsidP="00B36953">
      <w:pPr>
        <w:tabs>
          <w:tab w:val="left" w:pos="10348"/>
        </w:tabs>
        <w:spacing w:after="16" w:line="259" w:lineRule="auto"/>
        <w:ind w:left="-15" w:right="568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721F4" w:rsidRDefault="00BC486D" w:rsidP="00B36953">
      <w:pPr>
        <w:tabs>
          <w:tab w:val="left" w:pos="10348"/>
        </w:tabs>
        <w:spacing w:after="0" w:line="259" w:lineRule="auto"/>
        <w:ind w:left="-15" w:right="56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V. Порядок принятия и утверждения локального акта </w:t>
      </w:r>
    </w:p>
    <w:p w:rsidR="00DA03AF" w:rsidRPr="00B36953" w:rsidRDefault="00DA03AF" w:rsidP="00B36953">
      <w:pPr>
        <w:tabs>
          <w:tab w:val="left" w:pos="10348"/>
        </w:tabs>
        <w:spacing w:after="0" w:line="259" w:lineRule="auto"/>
        <w:ind w:left="-15" w:right="56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29B9" w:rsidRPr="00B36953" w:rsidRDefault="00BC486D" w:rsidP="00DA03AF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1.Локальный акт, прошедший правовую и литературную экспертизу, а также процедуру согласования, подлежит принятию и утверждению руководителем ДОУ в  соответствии с  Уставом ДОУ. </w:t>
      </w:r>
    </w:p>
    <w:p w:rsidR="001721F4" w:rsidRPr="00B36953" w:rsidRDefault="00DA03AF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Локальные акты ДОУ могут приниматься руководителем, общим собранием работников, педагогическим советом, методическим советом либо иным органом самоуправления ДОУ, наделенным полномочиями по принятию локальных актов в соответствии с Уставом ДОУ – по предметам их ведения и компетенции. </w:t>
      </w:r>
    </w:p>
    <w:p w:rsidR="001721F4" w:rsidRPr="00B36953" w:rsidRDefault="00DA03AF" w:rsidP="00DA03AF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При принятии локальных актов, затрагивающих права обучающихся, учитывается мнение Родительского комитета ДОУ.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 работников. </w:t>
      </w:r>
    </w:p>
    <w:p w:rsidR="001721F4" w:rsidRPr="00B36953" w:rsidRDefault="00DA03AF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Прошедший процедуру принятия локальный акт утверждается руководителем ДОУ. Процедура утверждения оформляется либо подписью, либо приказом руководителя ДОУ. </w:t>
      </w:r>
    </w:p>
    <w:p w:rsidR="001721F4" w:rsidRPr="00B36953" w:rsidRDefault="00DA03AF" w:rsidP="00DA03AF">
      <w:pPr>
        <w:tabs>
          <w:tab w:val="left" w:pos="10348"/>
        </w:tabs>
        <w:ind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Локальный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 </w:t>
      </w:r>
    </w:p>
    <w:p w:rsidR="001721F4" w:rsidRPr="00B36953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Датой принятия локального акта, требующего утверждения руководителем ДОУ, является дата такого утверждения. </w:t>
      </w:r>
    </w:p>
    <w:p w:rsidR="001721F4" w:rsidRDefault="00DA03AF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8.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Ознакомление  с локальным актом оформляется в виде росписи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 </w:t>
      </w:r>
      <w:proofErr w:type="gramEnd"/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51146D" w:rsidRPr="00B36953" w:rsidRDefault="005114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BC486D" w:rsidP="00B36953">
      <w:pPr>
        <w:tabs>
          <w:tab w:val="left" w:pos="10348"/>
        </w:tabs>
        <w:spacing w:after="15" w:line="259" w:lineRule="auto"/>
        <w:ind w:left="-15" w:right="568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1721F4" w:rsidRDefault="00BC486D" w:rsidP="00B36953">
      <w:pPr>
        <w:tabs>
          <w:tab w:val="left" w:pos="10348"/>
        </w:tabs>
        <w:spacing w:after="0" w:line="259" w:lineRule="auto"/>
        <w:ind w:left="-15" w:right="56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VI. Оформление локального акта </w:t>
      </w:r>
    </w:p>
    <w:p w:rsidR="00DA03AF" w:rsidRPr="00B36953" w:rsidRDefault="00DA03AF" w:rsidP="00B36953">
      <w:pPr>
        <w:tabs>
          <w:tab w:val="left" w:pos="10348"/>
        </w:tabs>
        <w:spacing w:after="0" w:line="259" w:lineRule="auto"/>
        <w:ind w:left="-15" w:right="56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A03AF" w:rsidRDefault="00BC486D" w:rsidP="003329B9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Оформление локального акта выполняется в соответствии с требованиями «Государственной системы документационного обеспечения управления. </w:t>
      </w:r>
    </w:p>
    <w:p w:rsidR="00DA03AF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6.30-2003″ (утв. Постановлением Госстандарта России от 03.03.2003 N 65-ст «О принятии и введении в действие государственного стандарта Российской Федерации»).</w:t>
      </w:r>
    </w:p>
    <w:p w:rsidR="00DA03AF" w:rsidRDefault="00DA03AF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</w:p>
    <w:p w:rsidR="001721F4" w:rsidRPr="00DA03AF" w:rsidRDefault="00BC486D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b/>
          <w:sz w:val="28"/>
          <w:szCs w:val="28"/>
        </w:rPr>
      </w:pPr>
      <w:r w:rsidRPr="00DA03AF">
        <w:rPr>
          <w:rFonts w:ascii="Times New Roman" w:hAnsi="Times New Roman" w:cs="Times New Roman"/>
          <w:b/>
          <w:sz w:val="28"/>
          <w:szCs w:val="28"/>
        </w:rPr>
        <w:t xml:space="preserve"> При этом: </w:t>
      </w:r>
    </w:p>
    <w:p w:rsidR="001721F4" w:rsidRPr="00B36953" w:rsidRDefault="00BC486D" w:rsidP="00B36953">
      <w:pPr>
        <w:tabs>
          <w:tab w:val="left" w:pos="10348"/>
        </w:tabs>
        <w:spacing w:after="0" w:line="259" w:lineRule="auto"/>
        <w:ind w:left="-15" w:right="568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1F4" w:rsidRPr="00B36953" w:rsidRDefault="00BC486D" w:rsidP="00DA03AF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 </w:t>
      </w:r>
    </w:p>
    <w:p w:rsidR="001721F4" w:rsidRPr="00B36953" w:rsidRDefault="00D36605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</w:t>
      </w:r>
    </w:p>
    <w:p w:rsidR="001721F4" w:rsidRPr="00B36953" w:rsidRDefault="00D36605" w:rsidP="00B36953">
      <w:pPr>
        <w:tabs>
          <w:tab w:val="left" w:pos="10348"/>
        </w:tabs>
        <w:ind w:left="-15" w:right="56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Значительные по объему локальные акты могут делиться на главы, которые нумеруются римскими цифрами и имеют заголовки. </w:t>
      </w:r>
    </w:p>
    <w:p w:rsidR="001721F4" w:rsidRPr="00B36953" w:rsidRDefault="00D36605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 </w:t>
      </w:r>
    </w:p>
    <w:p w:rsidR="001721F4" w:rsidRPr="00B36953" w:rsidRDefault="00D36605" w:rsidP="00D36605">
      <w:pPr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Локальный акт с приложениями должен иметь сквозную нумерацию страниц. </w:t>
      </w:r>
    </w:p>
    <w:p w:rsidR="001721F4" w:rsidRPr="00B36953" w:rsidRDefault="00D36605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Локальный акт излагается на государственном языке РФ и должен соответствовать литературным нормам.  </w:t>
      </w:r>
    </w:p>
    <w:p w:rsidR="001721F4" w:rsidRPr="00B36953" w:rsidRDefault="00BC486D" w:rsidP="00D36605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 </w:t>
      </w:r>
    </w:p>
    <w:p w:rsidR="001721F4" w:rsidRDefault="00D36605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 </w:t>
      </w:r>
    </w:p>
    <w:p w:rsidR="0051146D" w:rsidRDefault="005114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51146D" w:rsidRDefault="005114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51146D" w:rsidRPr="00B36953" w:rsidRDefault="005114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BC486D" w:rsidP="00B36953">
      <w:pPr>
        <w:spacing w:after="15" w:line="259" w:lineRule="auto"/>
        <w:ind w:left="-15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605" w:rsidRDefault="003329B9" w:rsidP="00B36953">
      <w:pPr>
        <w:ind w:left="-15" w:right="1652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C486D" w:rsidRPr="00B36953">
        <w:rPr>
          <w:rFonts w:ascii="Times New Roman" w:hAnsi="Times New Roman" w:cs="Times New Roman"/>
          <w:b/>
          <w:sz w:val="28"/>
          <w:szCs w:val="28"/>
        </w:rPr>
        <w:t xml:space="preserve">VII. Основные требования к локальным актам </w:t>
      </w:r>
    </w:p>
    <w:p w:rsidR="00E24FA8" w:rsidRDefault="00E24FA8" w:rsidP="00B36953">
      <w:pPr>
        <w:ind w:left="-15" w:right="1652" w:firstLine="0"/>
        <w:rPr>
          <w:rFonts w:ascii="Times New Roman" w:hAnsi="Times New Roman" w:cs="Times New Roman"/>
          <w:b/>
          <w:sz w:val="28"/>
          <w:szCs w:val="28"/>
        </w:rPr>
      </w:pPr>
    </w:p>
    <w:p w:rsidR="00D36605" w:rsidRPr="00B36953" w:rsidRDefault="00BC486D" w:rsidP="0051146D">
      <w:pPr>
        <w:ind w:left="-15" w:right="1652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Локальные акты ДОУ должны соответствовать следующим требованиям: </w:t>
      </w:r>
    </w:p>
    <w:p w:rsidR="001721F4" w:rsidRPr="00B36953" w:rsidRDefault="00BC486D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D36605" w:rsidRPr="00B36953">
        <w:rPr>
          <w:rFonts w:ascii="Times New Roman" w:hAnsi="Times New Roman" w:cs="Times New Roman"/>
          <w:sz w:val="28"/>
          <w:szCs w:val="28"/>
        </w:rPr>
        <w:t xml:space="preserve">должно содержать следующие обязательные реквизиты: обозначение вида локального акта; его наименование, грифы: принято, утверждено, согласовано, учтено; регистрационный номер, текст, соответствующий его наименованию; отметку о наличии приложения и согласования. </w:t>
      </w:r>
    </w:p>
    <w:p w:rsidR="00D36605" w:rsidRPr="00D36605" w:rsidRDefault="00BC486D" w:rsidP="00D36605">
      <w:pPr>
        <w:ind w:left="-15" w:right="0" w:firstLine="0"/>
        <w:rPr>
          <w:rFonts w:ascii="Times New Roman" w:hAnsi="Times New Roman" w:cs="Times New Roman"/>
          <w:b/>
          <w:sz w:val="28"/>
          <w:szCs w:val="28"/>
        </w:rPr>
      </w:pPr>
      <w:r w:rsidRPr="00D36605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1721F4" w:rsidRDefault="00BC48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должны содержать следующие обязательные реквизиты: обозначение вида локального акта; его наименование, грифы принятия и утверждения; текст, соответствующий его наименованию; отметку о наличии приложения, регистрационный номер. </w:t>
      </w:r>
    </w:p>
    <w:p w:rsidR="001721F4" w:rsidRPr="00D36605" w:rsidRDefault="00BC486D" w:rsidP="00D36605">
      <w:pPr>
        <w:ind w:left="-15" w:right="0" w:firstLine="0"/>
        <w:rPr>
          <w:rFonts w:ascii="Times New Roman" w:hAnsi="Times New Roman" w:cs="Times New Roman"/>
          <w:b/>
          <w:sz w:val="28"/>
          <w:szCs w:val="28"/>
        </w:rPr>
      </w:pPr>
      <w:r w:rsidRPr="00D36605">
        <w:rPr>
          <w:rFonts w:ascii="Times New Roman" w:hAnsi="Times New Roman" w:cs="Times New Roman"/>
          <w:b/>
          <w:sz w:val="28"/>
          <w:szCs w:val="28"/>
        </w:rPr>
        <w:t xml:space="preserve">Инструкции </w:t>
      </w:r>
    </w:p>
    <w:p w:rsidR="001721F4" w:rsidRPr="00B36953" w:rsidRDefault="00BC486D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должны содержать следующие обязательные реквизиты: обозначение вида локального акта; его наименование;  грифы  принятия и утверждения; текст, соответствующий его наименованию; отметку о наличии приложения; регистрационный номер.</w:t>
      </w:r>
    </w:p>
    <w:p w:rsidR="001721F4" w:rsidRPr="00D36605" w:rsidRDefault="00BC486D" w:rsidP="00D36605">
      <w:pPr>
        <w:ind w:left="-15" w:right="0" w:firstLine="0"/>
        <w:rPr>
          <w:rFonts w:ascii="Times New Roman" w:hAnsi="Times New Roman" w:cs="Times New Roman"/>
          <w:b/>
          <w:sz w:val="28"/>
          <w:szCs w:val="28"/>
        </w:rPr>
      </w:pPr>
      <w:r w:rsidRPr="00D36605">
        <w:rPr>
          <w:rFonts w:ascii="Times New Roman" w:hAnsi="Times New Roman" w:cs="Times New Roman"/>
          <w:b/>
          <w:sz w:val="28"/>
          <w:szCs w:val="28"/>
        </w:rPr>
        <w:t xml:space="preserve">Решения  </w:t>
      </w:r>
    </w:p>
    <w:p w:rsidR="001721F4" w:rsidRDefault="00BC48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должны содержать следующие обязательные реквизиты: обозначение вида локального акта; место и дату принятия, текст, должность, фамилию, инициалы и подпись лица, принявшего решение, оттиск печати. </w:t>
      </w:r>
    </w:p>
    <w:p w:rsidR="001721F4" w:rsidRPr="00B36953" w:rsidRDefault="00BC486D" w:rsidP="00D36605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D36605">
        <w:rPr>
          <w:rFonts w:ascii="Times New Roman" w:hAnsi="Times New Roman" w:cs="Times New Roman"/>
          <w:b/>
          <w:sz w:val="28"/>
          <w:szCs w:val="28"/>
        </w:rPr>
        <w:t>Приказы и распоряжения</w:t>
      </w:r>
      <w:r w:rsidRPr="00B36953">
        <w:rPr>
          <w:rFonts w:ascii="Times New Roman" w:hAnsi="Times New Roman" w:cs="Times New Roman"/>
          <w:sz w:val="28"/>
          <w:szCs w:val="28"/>
        </w:rPr>
        <w:t xml:space="preserve"> руководителя ДОУ должны содержать следующие обязательные реквизиты: </w:t>
      </w:r>
    </w:p>
    <w:p w:rsidR="00303A87" w:rsidRDefault="00BC48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обозначение вида локального акта и его наименование; место и дату принятия, регистрационный номер, текст, должность, фамилию, инициалы и подпись руководителя ДОУ. Приказы и распоряжения выполняются на бланке ДОУ.</w:t>
      </w:r>
    </w:p>
    <w:p w:rsidR="001721F4" w:rsidRPr="00303A87" w:rsidRDefault="00BC486D" w:rsidP="00303A87">
      <w:pPr>
        <w:ind w:left="-15" w:right="0" w:firstLine="0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  <w:r w:rsidRPr="00303A87">
        <w:rPr>
          <w:rFonts w:ascii="Times New Roman" w:hAnsi="Times New Roman" w:cs="Times New Roman"/>
          <w:b/>
          <w:sz w:val="28"/>
          <w:szCs w:val="28"/>
        </w:rPr>
        <w:t xml:space="preserve">Протоколы и акты </w:t>
      </w:r>
    </w:p>
    <w:p w:rsidR="00303A87" w:rsidRPr="00B36953" w:rsidRDefault="00BC486D" w:rsidP="00E24FA8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должны содержать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описание хода, порядка и </w:t>
      </w:r>
      <w:proofErr w:type="gramStart"/>
      <w:r w:rsidRPr="00B36953">
        <w:rPr>
          <w:rFonts w:ascii="Times New Roman" w:hAnsi="Times New Roman" w:cs="Times New Roman"/>
          <w:sz w:val="28"/>
          <w:szCs w:val="28"/>
        </w:rPr>
        <w:t>процедуры</w:t>
      </w:r>
      <w:proofErr w:type="gramEnd"/>
      <w:r w:rsidRPr="00B36953">
        <w:rPr>
          <w:rFonts w:ascii="Times New Roman" w:hAnsi="Times New Roman" w:cs="Times New Roman"/>
          <w:sz w:val="28"/>
          <w:szCs w:val="28"/>
        </w:rPr>
        <w:t xml:space="preserve">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 </w:t>
      </w:r>
    </w:p>
    <w:p w:rsidR="001721F4" w:rsidRPr="00303A87" w:rsidRDefault="00BC486D" w:rsidP="00303A87">
      <w:pPr>
        <w:ind w:left="-15" w:right="0" w:firstLine="0"/>
        <w:rPr>
          <w:rFonts w:ascii="Times New Roman" w:hAnsi="Times New Roman" w:cs="Times New Roman"/>
          <w:b/>
          <w:sz w:val="28"/>
          <w:szCs w:val="28"/>
        </w:rPr>
      </w:pPr>
      <w:r w:rsidRPr="00303A87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303A87" w:rsidRDefault="00BC486D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должны содержать следующие обязательные реквизиты:  обозначение вида локального акта, место и дату принятия, его наименование, текст,</w:t>
      </w:r>
    </w:p>
    <w:p w:rsidR="00E24FA8" w:rsidRDefault="00BC486D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соответствующий его наименованию и содержащий указание на вид, наименование и дату принятия правил или инструкций, нормы которых</w:t>
      </w:r>
    </w:p>
    <w:p w:rsidR="00E24FA8" w:rsidRDefault="00E24FA8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Default="00E24FA8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Default="00E24FA8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Default="00E24FA8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Default="00E24FA8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303A87" w:rsidRPr="00B36953" w:rsidRDefault="00BC486D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разъясняются, конкретизируются или детализируются методическими рекомендациями; должность, фамилия, инициалы лица (лиц), составивших методические рекомендации. </w:t>
      </w:r>
    </w:p>
    <w:p w:rsidR="001721F4" w:rsidRPr="00303A87" w:rsidRDefault="00BC486D" w:rsidP="00303A87">
      <w:pPr>
        <w:ind w:left="-15" w:right="0" w:firstLine="0"/>
        <w:rPr>
          <w:rFonts w:ascii="Times New Roman" w:hAnsi="Times New Roman" w:cs="Times New Roman"/>
          <w:b/>
          <w:sz w:val="28"/>
          <w:szCs w:val="28"/>
        </w:rPr>
      </w:pPr>
      <w:r w:rsidRPr="00303A87">
        <w:rPr>
          <w:rFonts w:ascii="Times New Roman" w:hAnsi="Times New Roman" w:cs="Times New Roman"/>
          <w:b/>
          <w:sz w:val="28"/>
          <w:szCs w:val="28"/>
        </w:rPr>
        <w:t xml:space="preserve">Программы и планы </w:t>
      </w:r>
    </w:p>
    <w:p w:rsidR="001721F4" w:rsidRPr="00B36953" w:rsidRDefault="00BC48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должны содержать следующие обязательные реквизиты: обозначение вида локального акта; место и дату </w:t>
      </w:r>
    </w:p>
    <w:p w:rsidR="00303A87" w:rsidRDefault="00BC486D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принятия, наименование и текст локального акта, соответствующие его наименованию.</w:t>
      </w:r>
    </w:p>
    <w:p w:rsidR="001721F4" w:rsidRPr="00303A87" w:rsidRDefault="00BC486D" w:rsidP="00303A87">
      <w:pPr>
        <w:ind w:left="-15" w:right="0" w:firstLine="0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  <w:r w:rsidRPr="00303A87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</w:p>
    <w:p w:rsidR="00303A87" w:rsidRPr="00B36953" w:rsidRDefault="00BC486D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Должностная инструкция работника должна содержать следующие разделы: общие положения; основные задачи, права, предоставляемые работнику и его обязанности; взаимодействия; ответственность за некачественное и несвоевременное выполнение  (неисполнение) обязанностей, предусмотренных должностной инструкцией; требования к работнику. </w:t>
      </w:r>
    </w:p>
    <w:p w:rsidR="00303A87" w:rsidRPr="00B36953" w:rsidRDefault="00BC486D" w:rsidP="0051146D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При подготовке локальных актов, регулирующих социально-трудовые отношения (например, коллективный договор, правила внутреннего трудового распорядка и др.) следует руководствоваться рекомендациями о них. </w:t>
      </w:r>
    </w:p>
    <w:p w:rsidR="001721F4" w:rsidRPr="00B36953" w:rsidRDefault="00BC486D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Среди локальных актов ДОУ высшую юридическую силу имеет Устав ОУ. Поэтому принимаемые в ДОУ локальные акты не должны противоречить  его Уставу. </w:t>
      </w:r>
    </w:p>
    <w:p w:rsidR="001721F4" w:rsidRPr="00B36953" w:rsidRDefault="00BC486D" w:rsidP="00B36953">
      <w:pPr>
        <w:spacing w:after="15" w:line="259" w:lineRule="auto"/>
        <w:ind w:left="-15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1F4" w:rsidRDefault="00BC486D" w:rsidP="00B36953">
      <w:pPr>
        <w:spacing w:after="0" w:line="259" w:lineRule="auto"/>
        <w:ind w:left="-15" w:right="167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VIII. Документация </w:t>
      </w:r>
    </w:p>
    <w:p w:rsidR="00303A87" w:rsidRPr="00B36953" w:rsidRDefault="00303A87" w:rsidP="00B36953">
      <w:pPr>
        <w:spacing w:after="0" w:line="259" w:lineRule="auto"/>
        <w:ind w:left="-15" w:right="1672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03A87" w:rsidRPr="00B36953" w:rsidRDefault="00BC486D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Локальные акты проходят процедуру регистрации в специальных журналах. </w:t>
      </w:r>
    </w:p>
    <w:p w:rsidR="001721F4" w:rsidRPr="00B36953" w:rsidRDefault="00BC486D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>Обязательной регистрации подлежат положения, правила, инструкции, приказы и распоряжения заведующего ДОУ.</w:t>
      </w:r>
    </w:p>
    <w:p w:rsidR="00303A87" w:rsidRPr="00B36953" w:rsidRDefault="00BC486D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Регистрацию локальных актов осуществляет ответственный за ведение делопроизводства согласно инструкции по делопроизводству в ДОУ. </w:t>
      </w:r>
    </w:p>
    <w:p w:rsidR="00303A87" w:rsidRDefault="00BC486D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Регистрация положений, правил и инструкций осуществляется не позднее дня их </w:t>
      </w:r>
    </w:p>
    <w:p w:rsidR="003329B9" w:rsidRPr="00B36953" w:rsidRDefault="00BC486D" w:rsidP="00E24FA8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303A87" w:rsidRPr="00B36953">
        <w:rPr>
          <w:rFonts w:ascii="Times New Roman" w:hAnsi="Times New Roman" w:cs="Times New Roman"/>
          <w:sz w:val="28"/>
          <w:szCs w:val="28"/>
        </w:rPr>
        <w:t xml:space="preserve">заведующим ДОУ, приказов и распоряжений заведующего ДОУ — не позднее дня их издания. </w:t>
      </w:r>
    </w:p>
    <w:p w:rsidR="001721F4" w:rsidRPr="00B36953" w:rsidRDefault="001721F4" w:rsidP="00B36953">
      <w:pPr>
        <w:spacing w:after="13" w:line="259" w:lineRule="auto"/>
        <w:ind w:left="-15" w:righ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303A87" w:rsidRDefault="00BC486D" w:rsidP="00B36953">
      <w:pPr>
        <w:spacing w:after="0" w:line="259" w:lineRule="auto"/>
        <w:ind w:left="-15" w:righ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>IX. Порядок внесения изменений и дополнений в локальные акты</w:t>
      </w:r>
    </w:p>
    <w:p w:rsidR="001721F4" w:rsidRPr="00B36953" w:rsidRDefault="00BC486D" w:rsidP="00B36953">
      <w:pPr>
        <w:spacing w:after="0" w:line="259" w:lineRule="auto"/>
        <w:ind w:left="-15" w:righ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3A87" w:rsidRPr="00B36953" w:rsidRDefault="00BC486D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В действующие в ДОУ локальные акты могут быть внесены изменения и дополнения. </w:t>
      </w:r>
    </w:p>
    <w:p w:rsidR="001721F4" w:rsidRDefault="00BC486D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Порядок внесения изменений и дополнений в локальные акты ДОУ определяется в самих локальных актах. В остальных случаях изменения и дополнения осуществляются в следующем порядке: </w:t>
      </w:r>
    </w:p>
    <w:p w:rsidR="00E24FA8" w:rsidRDefault="00E24FA8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Default="00E24FA8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Default="00E24FA8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Default="00E24FA8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E24FA8" w:rsidRPr="00B36953" w:rsidRDefault="00E24FA8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303A87" w:rsidP="00303A87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осуществляется в порядке, установленном в локальном нормативном акте, на основании которого вносятся изменения; </w:t>
      </w:r>
    </w:p>
    <w:p w:rsidR="001721F4" w:rsidRPr="00B36953" w:rsidRDefault="00303A87" w:rsidP="00303A87">
      <w:pPr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 изменения и дополнения в локальные акты: положения принятые без согласования с органом самоуправления, правила, инструкции, программы, планы, решения, приказы и распоряжения заведующего ДОУ, вносятся путем издания приказа заведующего ДОУ о внесении изменений или дополнений в локальный нормативный акт; </w:t>
      </w:r>
    </w:p>
    <w:p w:rsidR="001721F4" w:rsidRPr="00B36953" w:rsidRDefault="003329B9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 изменения и дополнения в положения, принятые после согласования с органом самоуправления,  вносятся путем  издания приказа заведующего ДОУ о внесении изменений или дополнений в локальный а</w:t>
      </w:r>
      <w:proofErr w:type="gramStart"/>
      <w:r w:rsidR="00BC486D" w:rsidRPr="00B36953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="00BC486D" w:rsidRPr="00B36953">
        <w:rPr>
          <w:rFonts w:ascii="Times New Roman" w:hAnsi="Times New Roman" w:cs="Times New Roman"/>
          <w:sz w:val="28"/>
          <w:szCs w:val="28"/>
        </w:rPr>
        <w:t xml:space="preserve">едварительным получением от него согласия. </w:t>
      </w:r>
    </w:p>
    <w:p w:rsidR="001721F4" w:rsidRPr="00B36953" w:rsidRDefault="003329B9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C486D" w:rsidRPr="00B36953">
        <w:rPr>
          <w:rFonts w:ascii="Times New Roman" w:hAnsi="Times New Roman" w:cs="Times New Roman"/>
          <w:sz w:val="28"/>
          <w:szCs w:val="28"/>
        </w:rPr>
        <w:t>Изменения и дополнения в локальный а</w:t>
      </w:r>
      <w:proofErr w:type="gramStart"/>
      <w:r w:rsidR="00BC486D" w:rsidRPr="00B36953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="00BC486D" w:rsidRPr="00B36953">
        <w:rPr>
          <w:rFonts w:ascii="Times New Roman" w:hAnsi="Times New Roman" w:cs="Times New Roman"/>
          <w:sz w:val="28"/>
          <w:szCs w:val="28"/>
        </w:rPr>
        <w:t xml:space="preserve">упают в силу с даты, указанной в приказе о внесении изменений или дополнений в локальный нормативный акт, а в случае отсутствия указания в нем даты —  по истечении 7 календарных дней с даты вступления приказа о внесении изменений или дополнений в локальный акт в силу. </w:t>
      </w:r>
    </w:p>
    <w:p w:rsidR="001721F4" w:rsidRPr="00B36953" w:rsidRDefault="003329B9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Изменения и дополнения в предписания и требования, протоколы и акты, методические </w:t>
      </w:r>
    </w:p>
    <w:p w:rsidR="001721F4" w:rsidRDefault="00BC486D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 w:rsidRPr="00B36953">
        <w:rPr>
          <w:rFonts w:ascii="Times New Roman" w:hAnsi="Times New Roman" w:cs="Times New Roman"/>
          <w:sz w:val="28"/>
          <w:szCs w:val="28"/>
        </w:rPr>
        <w:t xml:space="preserve">рекомендации, акты о признании локальных актов </w:t>
      </w:r>
      <w:proofErr w:type="gramStart"/>
      <w:r w:rsidRPr="00B36953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B36953">
        <w:rPr>
          <w:rFonts w:ascii="Times New Roman" w:hAnsi="Times New Roman" w:cs="Times New Roman"/>
          <w:sz w:val="28"/>
          <w:szCs w:val="28"/>
        </w:rPr>
        <w:t xml:space="preserve"> силу, не вносятся. </w:t>
      </w:r>
    </w:p>
    <w:p w:rsidR="003329B9" w:rsidRPr="00B36953" w:rsidRDefault="003329B9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1721F4" w:rsidRDefault="00BC486D" w:rsidP="00B36953">
      <w:pPr>
        <w:spacing w:after="0" w:line="259" w:lineRule="auto"/>
        <w:ind w:left="-15" w:right="167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953">
        <w:rPr>
          <w:rFonts w:ascii="Times New Roman" w:hAnsi="Times New Roman" w:cs="Times New Roman"/>
          <w:b/>
          <w:sz w:val="28"/>
          <w:szCs w:val="28"/>
        </w:rPr>
        <w:t xml:space="preserve">X. Заключительные положения </w:t>
      </w:r>
    </w:p>
    <w:p w:rsidR="003329B9" w:rsidRPr="00B36953" w:rsidRDefault="003329B9" w:rsidP="00B36953">
      <w:pPr>
        <w:spacing w:after="0" w:line="259" w:lineRule="auto"/>
        <w:ind w:left="-15" w:right="1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721F4" w:rsidRPr="00B36953" w:rsidRDefault="003329B9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с учетом мнения профсоюзного комитета ДОУ. </w:t>
      </w:r>
    </w:p>
    <w:p w:rsidR="001721F4" w:rsidRPr="00B36953" w:rsidRDefault="003329B9" w:rsidP="003329B9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Положение вступает в силу с даты его утверждения заведующим ДОУ. </w:t>
      </w:r>
    </w:p>
    <w:p w:rsidR="003329B9" w:rsidRPr="00B36953" w:rsidRDefault="003329B9" w:rsidP="003329B9">
      <w:pPr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Положение утрачивает силу в случае принятия нового Положения о локальных актах. </w:t>
      </w:r>
    </w:p>
    <w:p w:rsidR="001721F4" w:rsidRDefault="003329B9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486D" w:rsidRPr="00B36953">
        <w:rPr>
          <w:rFonts w:ascii="Times New Roman" w:hAnsi="Times New Roman" w:cs="Times New Roman"/>
          <w:sz w:val="28"/>
          <w:szCs w:val="28"/>
        </w:rPr>
        <w:t xml:space="preserve">Вопросы, не урегулированные  настоящим Положением, подлежат урегулированию в соответствии с действующим законодательством РФ, Уставом ДОУ и иными локальными нормативными актами ДОУ. </w:t>
      </w: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</w:p>
    <w:p w:rsidR="009F6E2A" w:rsidRPr="00B36953" w:rsidRDefault="009F6E2A" w:rsidP="00B36953">
      <w:pPr>
        <w:ind w:left="-15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8593801"/>
            <wp:effectExtent l="19050" t="0" r="0" b="0"/>
            <wp:docPr id="2" name="Рисунок 2" descr="C:\Users\1\Desktop\ска\SWScan000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\SWScan0006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9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E2A" w:rsidRPr="00B36953" w:rsidSect="00B36953">
      <w:pgSz w:w="11906" w:h="16838"/>
      <w:pgMar w:top="566" w:right="707" w:bottom="289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4D93"/>
    <w:multiLevelType w:val="hybridMultilevel"/>
    <w:tmpl w:val="AF12E0D6"/>
    <w:lvl w:ilvl="0" w:tplc="1EF038FC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05796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1E62F4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EA36A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FA241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E87A64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AA2B48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268694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66CDBC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1D6276"/>
    <w:multiLevelType w:val="multilevel"/>
    <w:tmpl w:val="4DA2BF16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B93BE1"/>
    <w:multiLevelType w:val="multilevel"/>
    <w:tmpl w:val="D1E03126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5A077A"/>
    <w:multiLevelType w:val="multilevel"/>
    <w:tmpl w:val="F06E7622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3D48B8"/>
    <w:multiLevelType w:val="multilevel"/>
    <w:tmpl w:val="F7CE4B18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CD7320"/>
    <w:multiLevelType w:val="hybridMultilevel"/>
    <w:tmpl w:val="AC74648E"/>
    <w:lvl w:ilvl="0" w:tplc="F7F87C9A">
      <w:start w:val="10"/>
      <w:numFmt w:val="decimal"/>
      <w:lvlText w:val="%1."/>
      <w:lvlJc w:val="left"/>
      <w:pPr>
        <w:ind w:left="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F23D3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F0834A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9E8472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4C358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7A15F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8E556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329864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40280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C36CB6"/>
    <w:multiLevelType w:val="hybridMultilevel"/>
    <w:tmpl w:val="88406A32"/>
    <w:lvl w:ilvl="0" w:tplc="75688B08">
      <w:start w:val="6"/>
      <w:numFmt w:val="decimal"/>
      <w:lvlText w:val="%1."/>
      <w:lvlJc w:val="left"/>
      <w:pPr>
        <w:ind w:left="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B4E6E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12751E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2F56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2C533C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981188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00925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76C4DE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EA4162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A106E32"/>
    <w:multiLevelType w:val="hybridMultilevel"/>
    <w:tmpl w:val="73669B56"/>
    <w:lvl w:ilvl="0" w:tplc="A38E14E2">
      <w:start w:val="1"/>
      <w:numFmt w:val="bullet"/>
      <w:lvlText w:val=""/>
      <w:lvlJc w:val="left"/>
      <w:pPr>
        <w:ind w:left="1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CAB9C0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A06A48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EE3CF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36C6B4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B84BF6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262D52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5A1C6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5A5F6C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CA47FA"/>
    <w:multiLevelType w:val="multilevel"/>
    <w:tmpl w:val="1FEE4E68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D71BAF"/>
    <w:multiLevelType w:val="hybridMultilevel"/>
    <w:tmpl w:val="83F85542"/>
    <w:lvl w:ilvl="0" w:tplc="262258BA">
      <w:start w:val="4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9E041E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DE6216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1EA98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7C83F0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BC7F08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C23954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5CC20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880B30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B57C37"/>
    <w:multiLevelType w:val="multilevel"/>
    <w:tmpl w:val="1B142CAC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E76AB2"/>
    <w:multiLevelType w:val="multilevel"/>
    <w:tmpl w:val="1DD4B8DE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CF41C97"/>
    <w:multiLevelType w:val="multilevel"/>
    <w:tmpl w:val="064E4EC2"/>
    <w:lvl w:ilvl="0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8DC5F33"/>
    <w:multiLevelType w:val="hybridMultilevel"/>
    <w:tmpl w:val="76504B14"/>
    <w:lvl w:ilvl="0" w:tplc="6D20FE96">
      <w:start w:val="1"/>
      <w:numFmt w:val="upperRoman"/>
      <w:lvlText w:val="%1."/>
      <w:lvlJc w:val="left"/>
      <w:pPr>
        <w:ind w:left="36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4" w:hanging="360"/>
      </w:pPr>
    </w:lvl>
    <w:lvl w:ilvl="2" w:tplc="0419001B" w:tentative="1">
      <w:start w:val="1"/>
      <w:numFmt w:val="lowerRoman"/>
      <w:lvlText w:val="%3."/>
      <w:lvlJc w:val="right"/>
      <w:pPr>
        <w:ind w:left="4744" w:hanging="180"/>
      </w:pPr>
    </w:lvl>
    <w:lvl w:ilvl="3" w:tplc="0419000F" w:tentative="1">
      <w:start w:val="1"/>
      <w:numFmt w:val="decimal"/>
      <w:lvlText w:val="%4."/>
      <w:lvlJc w:val="left"/>
      <w:pPr>
        <w:ind w:left="5464" w:hanging="360"/>
      </w:pPr>
    </w:lvl>
    <w:lvl w:ilvl="4" w:tplc="04190019" w:tentative="1">
      <w:start w:val="1"/>
      <w:numFmt w:val="lowerLetter"/>
      <w:lvlText w:val="%5."/>
      <w:lvlJc w:val="left"/>
      <w:pPr>
        <w:ind w:left="6184" w:hanging="360"/>
      </w:pPr>
    </w:lvl>
    <w:lvl w:ilvl="5" w:tplc="0419001B" w:tentative="1">
      <w:start w:val="1"/>
      <w:numFmt w:val="lowerRoman"/>
      <w:lvlText w:val="%6."/>
      <w:lvlJc w:val="right"/>
      <w:pPr>
        <w:ind w:left="6904" w:hanging="180"/>
      </w:pPr>
    </w:lvl>
    <w:lvl w:ilvl="6" w:tplc="0419000F" w:tentative="1">
      <w:start w:val="1"/>
      <w:numFmt w:val="decimal"/>
      <w:lvlText w:val="%7."/>
      <w:lvlJc w:val="left"/>
      <w:pPr>
        <w:ind w:left="7624" w:hanging="360"/>
      </w:pPr>
    </w:lvl>
    <w:lvl w:ilvl="7" w:tplc="04190019" w:tentative="1">
      <w:start w:val="1"/>
      <w:numFmt w:val="lowerLetter"/>
      <w:lvlText w:val="%8."/>
      <w:lvlJc w:val="left"/>
      <w:pPr>
        <w:ind w:left="8344" w:hanging="360"/>
      </w:pPr>
    </w:lvl>
    <w:lvl w:ilvl="8" w:tplc="0419001B" w:tentative="1">
      <w:start w:val="1"/>
      <w:numFmt w:val="lowerRoman"/>
      <w:lvlText w:val="%9."/>
      <w:lvlJc w:val="right"/>
      <w:pPr>
        <w:ind w:left="9064" w:hanging="180"/>
      </w:pPr>
    </w:lvl>
  </w:abstractNum>
  <w:abstractNum w:abstractNumId="14">
    <w:nsid w:val="631E523A"/>
    <w:multiLevelType w:val="hybridMultilevel"/>
    <w:tmpl w:val="95BE26F4"/>
    <w:lvl w:ilvl="0" w:tplc="B6CADD5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0F7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366F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66CC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A047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203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04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4C3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F6D7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652375"/>
    <w:multiLevelType w:val="multilevel"/>
    <w:tmpl w:val="D108A632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B6C693A"/>
    <w:multiLevelType w:val="hybridMultilevel"/>
    <w:tmpl w:val="3EE2E3FA"/>
    <w:lvl w:ilvl="0" w:tplc="B1E65844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BC9A3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AEF0C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349CA2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F2581A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6FF8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584712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7E91BA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8E25EC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DD019E2"/>
    <w:multiLevelType w:val="hybridMultilevel"/>
    <w:tmpl w:val="2C9CC86E"/>
    <w:lvl w:ilvl="0" w:tplc="BA3AC12E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52D162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2EE47A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46CC52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BCB58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F887E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E27654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260FA0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6D01C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12"/>
  </w:num>
  <w:num w:numId="7">
    <w:abstractNumId w:val="16"/>
  </w:num>
  <w:num w:numId="8">
    <w:abstractNumId w:val="6"/>
  </w:num>
  <w:num w:numId="9">
    <w:abstractNumId w:val="17"/>
  </w:num>
  <w:num w:numId="10">
    <w:abstractNumId w:val="8"/>
  </w:num>
  <w:num w:numId="11">
    <w:abstractNumId w:val="10"/>
  </w:num>
  <w:num w:numId="12">
    <w:abstractNumId w:val="4"/>
  </w:num>
  <w:num w:numId="13">
    <w:abstractNumId w:val="3"/>
  </w:num>
  <w:num w:numId="14">
    <w:abstractNumId w:val="11"/>
  </w:num>
  <w:num w:numId="15">
    <w:abstractNumId w:val="15"/>
  </w:num>
  <w:num w:numId="16">
    <w:abstractNumId w:val="5"/>
  </w:num>
  <w:num w:numId="17">
    <w:abstractNumId w:val="1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1F4"/>
    <w:rsid w:val="0002329A"/>
    <w:rsid w:val="0003419C"/>
    <w:rsid w:val="000345AD"/>
    <w:rsid w:val="00084278"/>
    <w:rsid w:val="0009092A"/>
    <w:rsid w:val="00097FD4"/>
    <w:rsid w:val="000D191B"/>
    <w:rsid w:val="000D31F4"/>
    <w:rsid w:val="000E76B2"/>
    <w:rsid w:val="00100D2D"/>
    <w:rsid w:val="00104979"/>
    <w:rsid w:val="00130717"/>
    <w:rsid w:val="00155D6B"/>
    <w:rsid w:val="001721F4"/>
    <w:rsid w:val="00212F77"/>
    <w:rsid w:val="002471B3"/>
    <w:rsid w:val="002A11B4"/>
    <w:rsid w:val="002B5F58"/>
    <w:rsid w:val="002B6920"/>
    <w:rsid w:val="002C332B"/>
    <w:rsid w:val="002E722A"/>
    <w:rsid w:val="00303A87"/>
    <w:rsid w:val="003057D5"/>
    <w:rsid w:val="003329B9"/>
    <w:rsid w:val="003654F1"/>
    <w:rsid w:val="00373068"/>
    <w:rsid w:val="003825D4"/>
    <w:rsid w:val="0039567C"/>
    <w:rsid w:val="003A289C"/>
    <w:rsid w:val="003A2C7C"/>
    <w:rsid w:val="003C1EEF"/>
    <w:rsid w:val="003C2EB2"/>
    <w:rsid w:val="003C7E7A"/>
    <w:rsid w:val="003D084D"/>
    <w:rsid w:val="003E6EC2"/>
    <w:rsid w:val="00463611"/>
    <w:rsid w:val="00477208"/>
    <w:rsid w:val="004811D2"/>
    <w:rsid w:val="004A5B29"/>
    <w:rsid w:val="0051146D"/>
    <w:rsid w:val="00547897"/>
    <w:rsid w:val="005520FB"/>
    <w:rsid w:val="005F2BD6"/>
    <w:rsid w:val="005F5E2B"/>
    <w:rsid w:val="00615882"/>
    <w:rsid w:val="0068399A"/>
    <w:rsid w:val="006C2F6D"/>
    <w:rsid w:val="006D2712"/>
    <w:rsid w:val="0077089A"/>
    <w:rsid w:val="00787E4E"/>
    <w:rsid w:val="007E0190"/>
    <w:rsid w:val="00806FDA"/>
    <w:rsid w:val="00815C3A"/>
    <w:rsid w:val="00822B3E"/>
    <w:rsid w:val="00856D58"/>
    <w:rsid w:val="008A2403"/>
    <w:rsid w:val="008A5CB1"/>
    <w:rsid w:val="00951EFB"/>
    <w:rsid w:val="009835F4"/>
    <w:rsid w:val="009D7122"/>
    <w:rsid w:val="009F6E2A"/>
    <w:rsid w:val="00A42916"/>
    <w:rsid w:val="00A97D89"/>
    <w:rsid w:val="00AF2DC6"/>
    <w:rsid w:val="00B10846"/>
    <w:rsid w:val="00B21C41"/>
    <w:rsid w:val="00B36953"/>
    <w:rsid w:val="00B60384"/>
    <w:rsid w:val="00BA53AE"/>
    <w:rsid w:val="00BC486D"/>
    <w:rsid w:val="00BD112A"/>
    <w:rsid w:val="00C06977"/>
    <w:rsid w:val="00C119DF"/>
    <w:rsid w:val="00C11BF6"/>
    <w:rsid w:val="00C5266B"/>
    <w:rsid w:val="00C63F34"/>
    <w:rsid w:val="00C70231"/>
    <w:rsid w:val="00C918E1"/>
    <w:rsid w:val="00CA1692"/>
    <w:rsid w:val="00CC1D47"/>
    <w:rsid w:val="00CE405E"/>
    <w:rsid w:val="00D36605"/>
    <w:rsid w:val="00D55A6D"/>
    <w:rsid w:val="00D954E5"/>
    <w:rsid w:val="00DA03AF"/>
    <w:rsid w:val="00DA6472"/>
    <w:rsid w:val="00DB2496"/>
    <w:rsid w:val="00E0170A"/>
    <w:rsid w:val="00E12415"/>
    <w:rsid w:val="00E24FA8"/>
    <w:rsid w:val="00E26EA0"/>
    <w:rsid w:val="00E350AD"/>
    <w:rsid w:val="00E5325C"/>
    <w:rsid w:val="00E75A2F"/>
    <w:rsid w:val="00E90440"/>
    <w:rsid w:val="00EB584C"/>
    <w:rsid w:val="00F12DD5"/>
    <w:rsid w:val="00F32A1C"/>
    <w:rsid w:val="00F36998"/>
    <w:rsid w:val="00F36C76"/>
    <w:rsid w:val="00F558B8"/>
    <w:rsid w:val="00F93036"/>
    <w:rsid w:val="00FA64CA"/>
    <w:rsid w:val="00FB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DA"/>
    <w:pPr>
      <w:spacing w:after="5" w:line="269" w:lineRule="auto"/>
      <w:ind w:right="4" w:firstLine="698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9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7E7A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DF11-9E2F-4848-A299-05A2E5ED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1</cp:lastModifiedBy>
  <cp:revision>2</cp:revision>
  <cp:lastPrinted>2016-04-20T23:19:00Z</cp:lastPrinted>
  <dcterms:created xsi:type="dcterms:W3CDTF">2016-04-21T21:32:00Z</dcterms:created>
  <dcterms:modified xsi:type="dcterms:W3CDTF">2016-04-21T21:32:00Z</dcterms:modified>
</cp:coreProperties>
</file>